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7A0E" w14:textId="77777777" w:rsidR="005B790C" w:rsidRPr="009732C6" w:rsidRDefault="005B790C" w:rsidP="00053CAE">
      <w:pPr>
        <w:widowControl w:val="0"/>
        <w:spacing w:after="0" w:line="240" w:lineRule="auto"/>
        <w:jc w:val="center"/>
        <w:rPr>
          <w:rFonts w:ascii="Arial" w:hAnsi="Arial" w:cs="Arial"/>
          <w:b/>
        </w:rPr>
      </w:pPr>
      <w:r w:rsidRPr="009732C6">
        <w:rPr>
          <w:rFonts w:ascii="Arial" w:hAnsi="Arial" w:cs="Arial"/>
          <w:b/>
        </w:rPr>
        <w:fldChar w:fldCharType="begin"/>
      </w:r>
      <w:r w:rsidRPr="009732C6">
        <w:rPr>
          <w:rFonts w:ascii="Arial" w:hAnsi="Arial" w:cs="Arial"/>
          <w:b/>
        </w:rPr>
        <w:instrText xml:space="preserve"> SEQ CHAPTER \h \r 1</w:instrText>
      </w:r>
      <w:r w:rsidRPr="009732C6">
        <w:rPr>
          <w:rFonts w:ascii="Arial" w:hAnsi="Arial" w:cs="Arial"/>
          <w:b/>
        </w:rPr>
        <w:fldChar w:fldCharType="end"/>
      </w:r>
      <w:r w:rsidRPr="009732C6">
        <w:rPr>
          <w:rFonts w:ascii="Arial" w:hAnsi="Arial" w:cs="Arial"/>
          <w:b/>
        </w:rPr>
        <w:t>Local Agency Formation Commission of Modoc County</w:t>
      </w:r>
    </w:p>
    <w:p w14:paraId="77EF3B08" w14:textId="77777777" w:rsidR="005B790C" w:rsidRPr="009732C6" w:rsidRDefault="005B790C" w:rsidP="00053CAE">
      <w:pPr>
        <w:widowControl w:val="0"/>
        <w:spacing w:after="0" w:line="240" w:lineRule="auto"/>
        <w:jc w:val="center"/>
        <w:rPr>
          <w:rFonts w:ascii="Arial" w:hAnsi="Arial" w:cs="Arial"/>
          <w:b/>
        </w:rPr>
      </w:pPr>
    </w:p>
    <w:p w14:paraId="2FB89AD8" w14:textId="55F6CB70" w:rsidR="005B790C" w:rsidRDefault="005B790C" w:rsidP="00053CAE">
      <w:pPr>
        <w:widowControl w:val="0"/>
        <w:spacing w:after="0" w:line="240" w:lineRule="auto"/>
        <w:jc w:val="center"/>
        <w:rPr>
          <w:rFonts w:ascii="Arial" w:hAnsi="Arial" w:cs="Arial"/>
          <w:b/>
        </w:rPr>
      </w:pPr>
      <w:r w:rsidRPr="009732C6">
        <w:rPr>
          <w:rFonts w:ascii="Arial" w:hAnsi="Arial" w:cs="Arial"/>
          <w:b/>
        </w:rPr>
        <w:t xml:space="preserve">Meeting Minutes of </w:t>
      </w:r>
      <w:r w:rsidR="00B839A9">
        <w:rPr>
          <w:rFonts w:ascii="Arial" w:hAnsi="Arial" w:cs="Arial"/>
          <w:b/>
        </w:rPr>
        <w:t>June 13</w:t>
      </w:r>
      <w:r w:rsidR="00AD731B">
        <w:rPr>
          <w:rFonts w:ascii="Arial" w:hAnsi="Arial" w:cs="Arial"/>
          <w:b/>
        </w:rPr>
        <w:t>, 2017</w:t>
      </w:r>
    </w:p>
    <w:p w14:paraId="58190A89" w14:textId="77777777" w:rsidR="00053CAE" w:rsidRPr="009732C6" w:rsidRDefault="00053CAE" w:rsidP="00053CAE">
      <w:pPr>
        <w:widowControl w:val="0"/>
        <w:spacing w:after="0" w:line="240" w:lineRule="auto"/>
        <w:jc w:val="center"/>
        <w:rPr>
          <w:rFonts w:ascii="Arial" w:hAnsi="Arial" w:cs="Arial"/>
          <w:b/>
        </w:rPr>
      </w:pPr>
    </w:p>
    <w:p w14:paraId="53B62134" w14:textId="77777777" w:rsidR="005B790C" w:rsidRPr="009732C6" w:rsidRDefault="005B790C" w:rsidP="00053CAE">
      <w:pPr>
        <w:widowControl w:val="0"/>
        <w:spacing w:after="0" w:line="240" w:lineRule="auto"/>
        <w:rPr>
          <w:rFonts w:ascii="Arial" w:hAnsi="Arial" w:cs="Arial"/>
        </w:rPr>
      </w:pPr>
    </w:p>
    <w:p w14:paraId="0D24B643" w14:textId="77777777" w:rsidR="005B790C" w:rsidRPr="009732C6" w:rsidRDefault="005B790C" w:rsidP="00AD391D">
      <w:pPr>
        <w:widowControl w:val="0"/>
        <w:tabs>
          <w:tab w:val="left" w:pos="360"/>
          <w:tab w:val="center" w:pos="5040"/>
        </w:tabs>
        <w:spacing w:after="0" w:line="240" w:lineRule="auto"/>
        <w:ind w:left="360" w:hanging="360"/>
        <w:rPr>
          <w:rFonts w:ascii="Arial" w:hAnsi="Arial" w:cs="Arial"/>
        </w:rPr>
      </w:pPr>
      <w:r w:rsidRPr="009732C6">
        <w:rPr>
          <w:rFonts w:ascii="Arial" w:hAnsi="Arial" w:cs="Arial"/>
          <w:b/>
          <w:bCs/>
        </w:rPr>
        <w:t>1.  Call to Order/Pledge of Allegiance</w:t>
      </w:r>
      <w:r w:rsidRPr="009732C6">
        <w:rPr>
          <w:rFonts w:ascii="Arial" w:hAnsi="Arial" w:cs="Arial"/>
        </w:rPr>
        <w:tab/>
      </w:r>
    </w:p>
    <w:p w14:paraId="5470F12B" w14:textId="074A78F9" w:rsidR="005B790C" w:rsidRPr="009732C6" w:rsidRDefault="003361C8" w:rsidP="0083075C">
      <w:pPr>
        <w:widowControl w:val="0"/>
        <w:spacing w:after="0" w:line="240" w:lineRule="auto"/>
        <w:rPr>
          <w:rFonts w:ascii="Arial" w:hAnsi="Arial" w:cs="Arial"/>
        </w:rPr>
      </w:pPr>
      <w:r>
        <w:rPr>
          <w:rFonts w:ascii="Arial" w:hAnsi="Arial" w:cs="Arial"/>
        </w:rPr>
        <w:tab/>
      </w:r>
      <w:r w:rsidR="005B790C" w:rsidRPr="009732C6">
        <w:rPr>
          <w:rFonts w:ascii="Arial" w:hAnsi="Arial" w:cs="Arial"/>
        </w:rPr>
        <w:t>Chair Rhoads called the meeting to order at 4:0</w:t>
      </w:r>
      <w:r w:rsidR="00281B89">
        <w:rPr>
          <w:rFonts w:ascii="Arial" w:hAnsi="Arial" w:cs="Arial"/>
        </w:rPr>
        <w:t>0</w:t>
      </w:r>
      <w:r w:rsidR="005B790C" w:rsidRPr="009732C6">
        <w:rPr>
          <w:rFonts w:ascii="Arial" w:hAnsi="Arial" w:cs="Arial"/>
        </w:rPr>
        <w:t xml:space="preserve"> p.m., in the City Council Chambers, </w:t>
      </w:r>
      <w:r>
        <w:rPr>
          <w:rFonts w:ascii="Arial" w:hAnsi="Arial" w:cs="Arial"/>
        </w:rPr>
        <w:tab/>
      </w:r>
      <w:r w:rsidR="00B839A9">
        <w:rPr>
          <w:rFonts w:ascii="Arial" w:hAnsi="Arial" w:cs="Arial"/>
        </w:rPr>
        <w:t xml:space="preserve">Alturas City Hall. Commissioner </w:t>
      </w:r>
      <w:r w:rsidR="005B790C" w:rsidRPr="009732C6">
        <w:rPr>
          <w:rFonts w:ascii="Arial" w:hAnsi="Arial" w:cs="Arial"/>
        </w:rPr>
        <w:t>Rhoads</w:t>
      </w:r>
      <w:r w:rsidR="008B3B62" w:rsidRPr="009732C6">
        <w:rPr>
          <w:rFonts w:ascii="Arial" w:hAnsi="Arial" w:cs="Arial"/>
        </w:rPr>
        <w:t>,</w:t>
      </w:r>
      <w:r w:rsidR="00740CDA">
        <w:rPr>
          <w:rFonts w:ascii="Arial" w:hAnsi="Arial" w:cs="Arial"/>
        </w:rPr>
        <w:t xml:space="preserve"> Commissioner Alternate Byrnes, and </w:t>
      </w:r>
      <w:r>
        <w:rPr>
          <w:rFonts w:ascii="Arial" w:hAnsi="Arial" w:cs="Arial"/>
        </w:rPr>
        <w:tab/>
      </w:r>
      <w:r w:rsidR="00740CDA">
        <w:rPr>
          <w:rFonts w:ascii="Arial" w:hAnsi="Arial" w:cs="Arial"/>
        </w:rPr>
        <w:t>Commissioner Alternate Nelson</w:t>
      </w:r>
      <w:r w:rsidR="008B3B62" w:rsidRPr="009732C6">
        <w:rPr>
          <w:rFonts w:ascii="Arial" w:hAnsi="Arial" w:cs="Arial"/>
        </w:rPr>
        <w:t xml:space="preserve"> </w:t>
      </w:r>
      <w:r w:rsidR="00740CDA">
        <w:rPr>
          <w:rFonts w:ascii="Arial" w:hAnsi="Arial" w:cs="Arial"/>
        </w:rPr>
        <w:t xml:space="preserve">were present. </w:t>
      </w:r>
      <w:r w:rsidR="00B839A9">
        <w:rPr>
          <w:rFonts w:ascii="Arial" w:hAnsi="Arial" w:cs="Arial"/>
        </w:rPr>
        <w:t xml:space="preserve">Public Member Alternate Richard Read </w:t>
      </w:r>
      <w:r>
        <w:rPr>
          <w:rFonts w:ascii="Arial" w:hAnsi="Arial" w:cs="Arial"/>
        </w:rPr>
        <w:tab/>
      </w:r>
      <w:r w:rsidR="00740CDA">
        <w:rPr>
          <w:rFonts w:ascii="Arial" w:hAnsi="Arial" w:cs="Arial"/>
        </w:rPr>
        <w:t>was</w:t>
      </w:r>
      <w:r w:rsidR="00B839A9">
        <w:rPr>
          <w:rFonts w:ascii="Arial" w:hAnsi="Arial" w:cs="Arial"/>
        </w:rPr>
        <w:t xml:space="preserve"> also present. </w:t>
      </w:r>
      <w:r w:rsidR="0089674C">
        <w:rPr>
          <w:rFonts w:ascii="Arial" w:hAnsi="Arial" w:cs="Arial"/>
        </w:rPr>
        <w:t xml:space="preserve">Commissioner </w:t>
      </w:r>
      <w:r w:rsidR="00B839A9">
        <w:rPr>
          <w:rFonts w:ascii="Arial" w:hAnsi="Arial" w:cs="Arial"/>
        </w:rPr>
        <w:t>Dederick</w:t>
      </w:r>
      <w:r w:rsidR="0089674C">
        <w:rPr>
          <w:rFonts w:ascii="Arial" w:hAnsi="Arial" w:cs="Arial"/>
        </w:rPr>
        <w:t xml:space="preserve"> was absent.</w:t>
      </w:r>
    </w:p>
    <w:p w14:paraId="0BE0EDBE" w14:textId="77777777" w:rsidR="00B62345" w:rsidRPr="009732C6" w:rsidRDefault="00B62345" w:rsidP="00B62345">
      <w:pPr>
        <w:widowControl w:val="0"/>
        <w:spacing w:after="0"/>
        <w:rPr>
          <w:rFonts w:ascii="Arial" w:hAnsi="Arial" w:cs="Arial"/>
        </w:rPr>
      </w:pPr>
    </w:p>
    <w:p w14:paraId="4F0D53CF" w14:textId="33321888" w:rsidR="005B790C" w:rsidRPr="009732C6" w:rsidRDefault="003361C8" w:rsidP="00B62345">
      <w:pPr>
        <w:widowControl w:val="0"/>
        <w:spacing w:after="0"/>
        <w:rPr>
          <w:rFonts w:ascii="Arial" w:hAnsi="Arial" w:cs="Arial"/>
        </w:rPr>
      </w:pPr>
      <w:r>
        <w:rPr>
          <w:rFonts w:ascii="Arial" w:hAnsi="Arial" w:cs="Arial"/>
        </w:rPr>
        <w:tab/>
      </w:r>
      <w:r w:rsidR="005B790C" w:rsidRPr="009732C6">
        <w:rPr>
          <w:rFonts w:ascii="Arial" w:hAnsi="Arial" w:cs="Arial"/>
        </w:rPr>
        <w:t>Staff Present: John Benoit, Executive Officer</w:t>
      </w:r>
      <w:r w:rsidR="00740CDA">
        <w:rPr>
          <w:rFonts w:ascii="Arial" w:hAnsi="Arial" w:cs="Arial"/>
        </w:rPr>
        <w:t xml:space="preserve"> and</w:t>
      </w:r>
      <w:r w:rsidR="006E27F5">
        <w:rPr>
          <w:rFonts w:ascii="Arial" w:hAnsi="Arial" w:cs="Arial"/>
        </w:rPr>
        <w:t xml:space="preserve"> </w:t>
      </w:r>
      <w:r w:rsidR="00B839A9">
        <w:rPr>
          <w:rFonts w:ascii="Arial" w:hAnsi="Arial" w:cs="Arial"/>
        </w:rPr>
        <w:t>Jackie Froeming</w:t>
      </w:r>
      <w:r w:rsidR="006E27F5">
        <w:rPr>
          <w:rFonts w:ascii="Arial" w:hAnsi="Arial" w:cs="Arial"/>
        </w:rPr>
        <w:t>, Clerk</w:t>
      </w:r>
    </w:p>
    <w:p w14:paraId="4D551878" w14:textId="77777777" w:rsidR="00B62345" w:rsidRPr="009732C6" w:rsidRDefault="00B62345" w:rsidP="00B62345">
      <w:pPr>
        <w:widowControl w:val="0"/>
        <w:spacing w:after="0"/>
        <w:rPr>
          <w:rFonts w:ascii="Arial" w:hAnsi="Arial" w:cs="Arial"/>
        </w:rPr>
      </w:pPr>
    </w:p>
    <w:p w14:paraId="54989F7D" w14:textId="77777777" w:rsidR="005B790C" w:rsidRPr="009732C6" w:rsidRDefault="005B790C" w:rsidP="0083075C">
      <w:pPr>
        <w:widowControl w:val="0"/>
        <w:rPr>
          <w:rFonts w:ascii="Arial" w:hAnsi="Arial" w:cs="Arial"/>
        </w:rPr>
      </w:pPr>
      <w:r w:rsidRPr="009732C6">
        <w:rPr>
          <w:rFonts w:ascii="Arial" w:hAnsi="Arial" w:cs="Arial"/>
        </w:rPr>
        <w:t>Pledge of Allegiance</w:t>
      </w:r>
    </w:p>
    <w:p w14:paraId="7E2B6DD3" w14:textId="77777777" w:rsidR="005B790C" w:rsidRDefault="005B790C" w:rsidP="00AD391D">
      <w:pPr>
        <w:widowControl w:val="0"/>
        <w:spacing w:after="0" w:line="240" w:lineRule="auto"/>
        <w:ind w:left="360" w:hanging="360"/>
        <w:rPr>
          <w:rFonts w:ascii="Arial" w:hAnsi="Arial" w:cs="Arial"/>
          <w:b/>
        </w:rPr>
      </w:pPr>
      <w:r w:rsidRPr="009732C6">
        <w:rPr>
          <w:rFonts w:ascii="Arial" w:hAnsi="Arial" w:cs="Arial"/>
          <w:b/>
        </w:rPr>
        <w:t xml:space="preserve">2. </w:t>
      </w:r>
      <w:r w:rsidRPr="009732C6">
        <w:rPr>
          <w:rFonts w:ascii="Arial" w:hAnsi="Arial" w:cs="Arial"/>
          <w:b/>
        </w:rPr>
        <w:tab/>
        <w:t>Approval of Agenda</w:t>
      </w:r>
      <w:r w:rsidR="00621495" w:rsidRPr="009732C6">
        <w:rPr>
          <w:rFonts w:ascii="Arial" w:hAnsi="Arial" w:cs="Arial"/>
          <w:b/>
        </w:rPr>
        <w:t xml:space="preserve"> (Additions and Deletions)</w:t>
      </w:r>
    </w:p>
    <w:p w14:paraId="6111C892" w14:textId="49A7A161" w:rsidR="00A55A87" w:rsidRDefault="00A55A87" w:rsidP="00A55A87">
      <w:pPr>
        <w:widowControl w:val="0"/>
        <w:spacing w:after="0" w:line="240" w:lineRule="auto"/>
        <w:ind w:left="360" w:hanging="360"/>
        <w:rPr>
          <w:rFonts w:ascii="Arial" w:hAnsi="Arial" w:cs="Arial"/>
        </w:rPr>
      </w:pPr>
      <w:r>
        <w:rPr>
          <w:rFonts w:ascii="Arial" w:hAnsi="Arial" w:cs="Arial"/>
        </w:rPr>
        <w:tab/>
      </w:r>
      <w:r>
        <w:rPr>
          <w:rFonts w:ascii="Arial" w:hAnsi="Arial" w:cs="Arial"/>
        </w:rPr>
        <w:tab/>
        <w:t xml:space="preserve">Commissioner Rhoades had a deletion on the agenda which is item # 9 </w:t>
      </w:r>
      <w:r w:rsidR="00FA6C4F">
        <w:rPr>
          <w:rFonts w:ascii="Arial" w:hAnsi="Arial" w:cs="Arial"/>
        </w:rPr>
        <w:t>it is a</w:t>
      </w:r>
      <w:r>
        <w:rPr>
          <w:rFonts w:ascii="Arial" w:hAnsi="Arial" w:cs="Arial"/>
        </w:rPr>
        <w:t xml:space="preserve"> </w:t>
      </w:r>
      <w:r w:rsidR="00740CDA">
        <w:rPr>
          <w:rFonts w:ascii="Arial" w:hAnsi="Arial" w:cs="Arial"/>
        </w:rPr>
        <w:t xml:space="preserve"> </w:t>
      </w:r>
      <w:r w:rsidR="00740CDA">
        <w:rPr>
          <w:rFonts w:ascii="Arial" w:hAnsi="Arial" w:cs="Arial"/>
        </w:rPr>
        <w:tab/>
      </w:r>
      <w:r>
        <w:rPr>
          <w:rFonts w:ascii="Arial" w:hAnsi="Arial" w:cs="Arial"/>
        </w:rPr>
        <w:t>duplicate</w:t>
      </w:r>
      <w:r w:rsidR="00740CDA">
        <w:rPr>
          <w:rFonts w:ascii="Arial" w:hAnsi="Arial" w:cs="Arial"/>
        </w:rPr>
        <w:t xml:space="preserve"> of</w:t>
      </w:r>
      <w:r w:rsidR="00FA6C4F">
        <w:rPr>
          <w:rFonts w:ascii="Arial" w:hAnsi="Arial" w:cs="Arial"/>
        </w:rPr>
        <w:t xml:space="preserve"> item #</w:t>
      </w:r>
      <w:r w:rsidR="00740CDA">
        <w:rPr>
          <w:rFonts w:ascii="Arial" w:hAnsi="Arial" w:cs="Arial"/>
        </w:rPr>
        <w:t>3</w:t>
      </w:r>
      <w:r>
        <w:rPr>
          <w:rFonts w:ascii="Arial" w:hAnsi="Arial" w:cs="Arial"/>
        </w:rPr>
        <w:t>.</w:t>
      </w:r>
    </w:p>
    <w:p w14:paraId="63213BAD" w14:textId="20C6891A" w:rsidR="005B790C" w:rsidRPr="009732C6" w:rsidRDefault="00A55A87" w:rsidP="00A55A87">
      <w:pPr>
        <w:widowControl w:val="0"/>
        <w:spacing w:after="0" w:line="240" w:lineRule="auto"/>
        <w:ind w:left="360" w:hanging="360"/>
        <w:rPr>
          <w:rFonts w:ascii="Arial" w:hAnsi="Arial" w:cs="Arial"/>
        </w:rPr>
      </w:pPr>
      <w:r>
        <w:rPr>
          <w:rFonts w:ascii="Arial" w:hAnsi="Arial" w:cs="Arial"/>
        </w:rPr>
        <w:tab/>
      </w:r>
      <w:r>
        <w:rPr>
          <w:rFonts w:ascii="Arial" w:hAnsi="Arial" w:cs="Arial"/>
        </w:rPr>
        <w:tab/>
      </w:r>
      <w:r w:rsidR="005B790C" w:rsidRPr="009732C6">
        <w:rPr>
          <w:rFonts w:ascii="Arial" w:hAnsi="Arial" w:cs="Arial"/>
        </w:rPr>
        <w:t>Commissioner</w:t>
      </w:r>
      <w:r w:rsidR="00740CDA">
        <w:rPr>
          <w:rFonts w:ascii="Arial" w:hAnsi="Arial" w:cs="Arial"/>
        </w:rPr>
        <w:t xml:space="preserve"> Alternate</w:t>
      </w:r>
      <w:r w:rsidR="005B790C" w:rsidRPr="009732C6">
        <w:rPr>
          <w:rFonts w:ascii="Arial" w:hAnsi="Arial" w:cs="Arial"/>
        </w:rPr>
        <w:t xml:space="preserve"> </w:t>
      </w:r>
      <w:r w:rsidR="009216A0">
        <w:rPr>
          <w:rFonts w:ascii="Arial" w:hAnsi="Arial" w:cs="Arial"/>
        </w:rPr>
        <w:t>Byrne</w:t>
      </w:r>
      <w:r w:rsidR="005B790C" w:rsidRPr="009732C6">
        <w:rPr>
          <w:rFonts w:ascii="Arial" w:hAnsi="Arial" w:cs="Arial"/>
        </w:rPr>
        <w:t xml:space="preserve"> made the motion to approve the agenda; seconded by </w:t>
      </w:r>
      <w:r>
        <w:rPr>
          <w:rFonts w:ascii="Arial" w:hAnsi="Arial" w:cs="Arial"/>
        </w:rPr>
        <w:tab/>
      </w:r>
      <w:r w:rsidR="005B790C" w:rsidRPr="009732C6">
        <w:rPr>
          <w:rFonts w:ascii="Arial" w:hAnsi="Arial" w:cs="Arial"/>
        </w:rPr>
        <w:t xml:space="preserve">Commissioner </w:t>
      </w:r>
      <w:r w:rsidR="00A85F55">
        <w:rPr>
          <w:rFonts w:ascii="Arial" w:hAnsi="Arial" w:cs="Arial"/>
        </w:rPr>
        <w:t xml:space="preserve">Alternate </w:t>
      </w:r>
      <w:r w:rsidR="00740CDA">
        <w:rPr>
          <w:rFonts w:ascii="Arial" w:hAnsi="Arial" w:cs="Arial"/>
        </w:rPr>
        <w:t>Nelson</w:t>
      </w:r>
      <w:r w:rsidR="0089674C">
        <w:rPr>
          <w:rFonts w:ascii="Arial" w:hAnsi="Arial" w:cs="Arial"/>
        </w:rPr>
        <w:t>.</w:t>
      </w:r>
      <w:r w:rsidR="00914EE7" w:rsidRPr="009732C6">
        <w:rPr>
          <w:rFonts w:ascii="Arial" w:hAnsi="Arial" w:cs="Arial"/>
        </w:rPr>
        <w:t xml:space="preserve"> </w:t>
      </w:r>
      <w:r w:rsidR="009216A0">
        <w:rPr>
          <w:rFonts w:ascii="Arial" w:hAnsi="Arial" w:cs="Arial"/>
        </w:rPr>
        <w:t>In favor Rhoads, Byrne, Nelson, and Read</w:t>
      </w:r>
      <w:r w:rsidR="00A85F55">
        <w:rPr>
          <w:rFonts w:ascii="Arial" w:hAnsi="Arial" w:cs="Arial"/>
        </w:rPr>
        <w:t xml:space="preserve">. Motion </w:t>
      </w:r>
      <w:r w:rsidR="00A85F55">
        <w:rPr>
          <w:rFonts w:ascii="Arial" w:hAnsi="Arial" w:cs="Arial"/>
        </w:rPr>
        <w:tab/>
        <w:t>passed.</w:t>
      </w:r>
      <w:r w:rsidR="000E3927">
        <w:rPr>
          <w:rFonts w:ascii="Arial" w:hAnsi="Arial" w:cs="Arial"/>
        </w:rPr>
        <w:t xml:space="preserve"> </w:t>
      </w:r>
      <w:r w:rsidR="005B790C" w:rsidRPr="009732C6">
        <w:rPr>
          <w:rFonts w:ascii="Arial" w:hAnsi="Arial" w:cs="Arial"/>
        </w:rPr>
        <w:t xml:space="preserve">  </w:t>
      </w:r>
    </w:p>
    <w:p w14:paraId="0CFB37CA" w14:textId="77777777" w:rsidR="005B790C" w:rsidRPr="009732C6" w:rsidRDefault="005B790C" w:rsidP="0083075C">
      <w:pPr>
        <w:widowControl w:val="0"/>
        <w:spacing w:after="0" w:line="240" w:lineRule="auto"/>
        <w:rPr>
          <w:rFonts w:ascii="Arial" w:hAnsi="Arial" w:cs="Arial"/>
          <w:b/>
        </w:rPr>
      </w:pPr>
    </w:p>
    <w:p w14:paraId="1C97EEFE" w14:textId="77777777" w:rsidR="008C71DC" w:rsidRPr="009732C6" w:rsidRDefault="005B790C" w:rsidP="008B3B62">
      <w:pPr>
        <w:spacing w:after="0" w:line="240" w:lineRule="auto"/>
        <w:rPr>
          <w:rFonts w:ascii="Arial" w:hAnsi="Arial" w:cs="Arial"/>
        </w:rPr>
      </w:pPr>
      <w:r w:rsidRPr="009732C6">
        <w:rPr>
          <w:rFonts w:ascii="Arial" w:hAnsi="Arial" w:cs="Arial"/>
          <w:b/>
        </w:rPr>
        <w:t>3</w:t>
      </w:r>
      <w:r w:rsidR="00562B30" w:rsidRPr="009732C6">
        <w:rPr>
          <w:rFonts w:ascii="Arial" w:hAnsi="Arial" w:cs="Arial"/>
          <w:b/>
        </w:rPr>
        <w:t>.</w:t>
      </w:r>
      <w:r w:rsidR="008B3B62" w:rsidRPr="009732C6">
        <w:rPr>
          <w:rFonts w:ascii="Arial" w:hAnsi="Arial" w:cs="Arial"/>
          <w:b/>
        </w:rPr>
        <w:t xml:space="preserve">    Correspondence</w:t>
      </w:r>
      <w:r w:rsidR="008B3B62" w:rsidRPr="009732C6">
        <w:rPr>
          <w:rFonts w:ascii="Arial" w:hAnsi="Arial" w:cs="Arial"/>
        </w:rPr>
        <w:t xml:space="preserve">  </w:t>
      </w:r>
    </w:p>
    <w:p w14:paraId="0BB83901" w14:textId="54020400" w:rsidR="00631D35" w:rsidRDefault="00A55A87" w:rsidP="00631D35">
      <w:pPr>
        <w:widowControl w:val="0"/>
        <w:spacing w:after="0" w:line="240" w:lineRule="auto"/>
        <w:rPr>
          <w:rFonts w:ascii="Arial" w:hAnsi="Arial" w:cs="Arial"/>
        </w:rPr>
      </w:pPr>
      <w:r>
        <w:rPr>
          <w:rFonts w:ascii="Arial" w:hAnsi="Arial" w:cs="Arial"/>
        </w:rPr>
        <w:tab/>
        <w:t xml:space="preserve">None Reported. </w:t>
      </w:r>
      <w:r w:rsidR="00AE3C3A">
        <w:rPr>
          <w:rFonts w:ascii="Arial" w:hAnsi="Arial" w:cs="Arial"/>
        </w:rPr>
        <w:t>Executive Officer</w:t>
      </w:r>
      <w:r>
        <w:rPr>
          <w:rFonts w:ascii="Arial" w:hAnsi="Arial" w:cs="Arial"/>
        </w:rPr>
        <w:t xml:space="preserve"> Benoit introduced Jennifer</w:t>
      </w:r>
      <w:r w:rsidR="00AE3C3A">
        <w:rPr>
          <w:rFonts w:ascii="Arial" w:hAnsi="Arial" w:cs="Arial"/>
        </w:rPr>
        <w:t xml:space="preserve"> Stephenson</w:t>
      </w:r>
      <w:r>
        <w:rPr>
          <w:rFonts w:ascii="Arial" w:hAnsi="Arial" w:cs="Arial"/>
        </w:rPr>
        <w:t xml:space="preserve"> who works </w:t>
      </w:r>
      <w:r w:rsidR="00AE3C3A">
        <w:rPr>
          <w:rFonts w:ascii="Arial" w:hAnsi="Arial" w:cs="Arial"/>
        </w:rPr>
        <w:tab/>
      </w:r>
      <w:r>
        <w:rPr>
          <w:rFonts w:ascii="Arial" w:hAnsi="Arial" w:cs="Arial"/>
        </w:rPr>
        <w:t xml:space="preserve">with him and </w:t>
      </w:r>
      <w:r w:rsidR="00A85F55">
        <w:rPr>
          <w:rFonts w:ascii="Arial" w:hAnsi="Arial" w:cs="Arial"/>
        </w:rPr>
        <w:t xml:space="preserve">will </w:t>
      </w:r>
      <w:r w:rsidR="0087016A">
        <w:rPr>
          <w:rFonts w:ascii="Arial" w:hAnsi="Arial" w:cs="Arial"/>
        </w:rPr>
        <w:t>fill in</w:t>
      </w:r>
      <w:r w:rsidR="00AE3C3A">
        <w:rPr>
          <w:rFonts w:ascii="Arial" w:hAnsi="Arial" w:cs="Arial"/>
        </w:rPr>
        <w:t xml:space="preserve"> for </w:t>
      </w:r>
      <w:r>
        <w:rPr>
          <w:rFonts w:ascii="Arial" w:hAnsi="Arial" w:cs="Arial"/>
        </w:rPr>
        <w:t xml:space="preserve">him </w:t>
      </w:r>
      <w:r w:rsidR="00B75FD3">
        <w:rPr>
          <w:rFonts w:ascii="Arial" w:hAnsi="Arial" w:cs="Arial"/>
        </w:rPr>
        <w:t>occasionally at meetings</w:t>
      </w:r>
      <w:r>
        <w:rPr>
          <w:rFonts w:ascii="Arial" w:hAnsi="Arial" w:cs="Arial"/>
        </w:rPr>
        <w:t xml:space="preserve">. </w:t>
      </w:r>
      <w:r w:rsidR="00631D35">
        <w:rPr>
          <w:rFonts w:ascii="Arial" w:hAnsi="Arial" w:cs="Arial"/>
        </w:rPr>
        <w:t xml:space="preserve"> </w:t>
      </w:r>
      <w:r w:rsidR="0087016A">
        <w:rPr>
          <w:rFonts w:ascii="Arial" w:hAnsi="Arial" w:cs="Arial"/>
        </w:rPr>
        <w:t xml:space="preserve">He provided some background </w:t>
      </w:r>
      <w:r w:rsidR="00AE3C3A">
        <w:rPr>
          <w:rFonts w:ascii="Arial" w:hAnsi="Arial" w:cs="Arial"/>
        </w:rPr>
        <w:tab/>
      </w:r>
      <w:r w:rsidR="0087016A">
        <w:rPr>
          <w:rFonts w:ascii="Arial" w:hAnsi="Arial" w:cs="Arial"/>
        </w:rPr>
        <w:t xml:space="preserve">information on </w:t>
      </w:r>
      <w:r w:rsidR="00AE3C3A">
        <w:rPr>
          <w:rFonts w:ascii="Arial" w:hAnsi="Arial" w:cs="Arial"/>
        </w:rPr>
        <w:t>Ms. Stephenson</w:t>
      </w:r>
      <w:r w:rsidR="0087016A">
        <w:rPr>
          <w:rFonts w:ascii="Arial" w:hAnsi="Arial" w:cs="Arial"/>
        </w:rPr>
        <w:t xml:space="preserve"> </w:t>
      </w:r>
      <w:r w:rsidR="00A85F55">
        <w:rPr>
          <w:rFonts w:ascii="Arial" w:hAnsi="Arial" w:cs="Arial"/>
        </w:rPr>
        <w:t>such as her</w:t>
      </w:r>
      <w:r w:rsidR="00FA6C4F">
        <w:rPr>
          <w:rFonts w:ascii="Arial" w:hAnsi="Arial" w:cs="Arial"/>
        </w:rPr>
        <w:t xml:space="preserve"> education,</w:t>
      </w:r>
      <w:r w:rsidR="00A85F55">
        <w:rPr>
          <w:rFonts w:ascii="Arial" w:hAnsi="Arial" w:cs="Arial"/>
        </w:rPr>
        <w:t xml:space="preserve"> experience</w:t>
      </w:r>
      <w:r w:rsidR="00FA6C4F">
        <w:rPr>
          <w:rFonts w:ascii="Arial" w:hAnsi="Arial" w:cs="Arial"/>
        </w:rPr>
        <w:t xml:space="preserve">, and understanding </w:t>
      </w:r>
      <w:r w:rsidR="00AE3C3A">
        <w:rPr>
          <w:rFonts w:ascii="Arial" w:hAnsi="Arial" w:cs="Arial"/>
        </w:rPr>
        <w:tab/>
      </w:r>
      <w:r w:rsidR="00FA6C4F">
        <w:rPr>
          <w:rFonts w:ascii="Arial" w:hAnsi="Arial" w:cs="Arial"/>
        </w:rPr>
        <w:t>of rural and urban areas</w:t>
      </w:r>
      <w:r w:rsidR="00A85F55">
        <w:rPr>
          <w:rFonts w:ascii="Arial" w:hAnsi="Arial" w:cs="Arial"/>
        </w:rPr>
        <w:t xml:space="preserve">. </w:t>
      </w:r>
    </w:p>
    <w:p w14:paraId="356F8DB7" w14:textId="77777777" w:rsidR="00631D35" w:rsidRPr="009732C6" w:rsidRDefault="00631D35" w:rsidP="00631D35">
      <w:pPr>
        <w:widowControl w:val="0"/>
        <w:spacing w:after="0" w:line="240" w:lineRule="auto"/>
        <w:rPr>
          <w:rFonts w:ascii="Arial" w:hAnsi="Arial" w:cs="Arial"/>
          <w:b/>
        </w:rPr>
      </w:pPr>
    </w:p>
    <w:p w14:paraId="2DD3CEC4" w14:textId="77777777" w:rsidR="0089674C" w:rsidRDefault="0089674C" w:rsidP="008B3B62">
      <w:pPr>
        <w:widowControl w:val="0"/>
        <w:spacing w:after="0" w:line="240" w:lineRule="auto"/>
        <w:rPr>
          <w:rFonts w:ascii="Arial" w:hAnsi="Arial" w:cs="Arial"/>
        </w:rPr>
      </w:pPr>
    </w:p>
    <w:p w14:paraId="31B00A53" w14:textId="3F83FCB3" w:rsidR="008B3B62" w:rsidRPr="009732C6" w:rsidRDefault="005B790C" w:rsidP="00621495">
      <w:pPr>
        <w:widowControl w:val="0"/>
        <w:spacing w:after="0" w:line="240" w:lineRule="auto"/>
        <w:rPr>
          <w:rFonts w:ascii="Arial" w:hAnsi="Arial" w:cs="Arial"/>
          <w:b/>
        </w:rPr>
      </w:pPr>
      <w:r w:rsidRPr="009732C6">
        <w:rPr>
          <w:rFonts w:ascii="Arial" w:hAnsi="Arial" w:cs="Arial"/>
          <w:b/>
        </w:rPr>
        <w:t xml:space="preserve">4. </w:t>
      </w:r>
      <w:r w:rsidR="008B3B62" w:rsidRPr="009732C6">
        <w:rPr>
          <w:rFonts w:ascii="Arial" w:hAnsi="Arial" w:cs="Arial"/>
          <w:b/>
        </w:rPr>
        <w:t xml:space="preserve">  </w:t>
      </w:r>
      <w:r w:rsidR="00621495" w:rsidRPr="009732C6">
        <w:rPr>
          <w:rFonts w:ascii="Arial" w:hAnsi="Arial" w:cs="Arial"/>
          <w:b/>
        </w:rPr>
        <w:t xml:space="preserve">Consider Minutes for </w:t>
      </w:r>
      <w:r w:rsidR="0087016A">
        <w:rPr>
          <w:rFonts w:ascii="Arial" w:hAnsi="Arial" w:cs="Arial"/>
          <w:b/>
        </w:rPr>
        <w:t>April 11, 2017</w:t>
      </w:r>
      <w:r w:rsidR="00621495" w:rsidRPr="009732C6">
        <w:rPr>
          <w:rFonts w:ascii="Arial" w:hAnsi="Arial" w:cs="Arial"/>
          <w:b/>
        </w:rPr>
        <w:t xml:space="preserve"> </w:t>
      </w:r>
    </w:p>
    <w:p w14:paraId="4988D2D1" w14:textId="1657EEE3" w:rsidR="00B62345" w:rsidRPr="009732C6" w:rsidRDefault="0087016A" w:rsidP="00B62345">
      <w:pPr>
        <w:widowControl w:val="0"/>
        <w:spacing w:after="0" w:line="240" w:lineRule="auto"/>
        <w:rPr>
          <w:rFonts w:ascii="Arial" w:hAnsi="Arial" w:cs="Arial"/>
        </w:rPr>
      </w:pPr>
      <w:r>
        <w:rPr>
          <w:rFonts w:ascii="Arial" w:hAnsi="Arial" w:cs="Arial"/>
        </w:rPr>
        <w:tab/>
      </w:r>
      <w:r w:rsidR="00B62345" w:rsidRPr="009732C6">
        <w:rPr>
          <w:rFonts w:ascii="Arial" w:hAnsi="Arial" w:cs="Arial"/>
        </w:rPr>
        <w:t>Commissioner</w:t>
      </w:r>
      <w:r w:rsidR="00A85F55">
        <w:rPr>
          <w:rFonts w:ascii="Arial" w:hAnsi="Arial" w:cs="Arial"/>
        </w:rPr>
        <w:t xml:space="preserve"> Alternate</w:t>
      </w:r>
      <w:r w:rsidR="00B62345" w:rsidRPr="009732C6">
        <w:rPr>
          <w:rFonts w:ascii="Arial" w:hAnsi="Arial" w:cs="Arial"/>
        </w:rPr>
        <w:t xml:space="preserve"> </w:t>
      </w:r>
      <w:r w:rsidR="00345DDE">
        <w:rPr>
          <w:rFonts w:ascii="Arial" w:hAnsi="Arial" w:cs="Arial"/>
        </w:rPr>
        <w:t>Nelson</w:t>
      </w:r>
      <w:r w:rsidR="00B62345" w:rsidRPr="009732C6">
        <w:rPr>
          <w:rFonts w:ascii="Arial" w:hAnsi="Arial" w:cs="Arial"/>
        </w:rPr>
        <w:t xml:space="preserve"> made the motion to approve the </w:t>
      </w:r>
      <w:r w:rsidR="003F5051">
        <w:rPr>
          <w:rFonts w:ascii="Arial" w:hAnsi="Arial" w:cs="Arial"/>
        </w:rPr>
        <w:t>minutes</w:t>
      </w:r>
      <w:r w:rsidR="00B62345" w:rsidRPr="009732C6">
        <w:rPr>
          <w:rFonts w:ascii="Arial" w:hAnsi="Arial" w:cs="Arial"/>
        </w:rPr>
        <w:t xml:space="preserve">; seconded by </w:t>
      </w:r>
      <w:r>
        <w:rPr>
          <w:rFonts w:ascii="Arial" w:hAnsi="Arial" w:cs="Arial"/>
        </w:rPr>
        <w:tab/>
      </w:r>
      <w:r w:rsidR="00B62345" w:rsidRPr="009732C6">
        <w:rPr>
          <w:rFonts w:ascii="Arial" w:hAnsi="Arial" w:cs="Arial"/>
        </w:rPr>
        <w:t>Commissioner</w:t>
      </w:r>
      <w:r w:rsidR="00A85F55">
        <w:rPr>
          <w:rFonts w:ascii="Arial" w:hAnsi="Arial" w:cs="Arial"/>
        </w:rPr>
        <w:t xml:space="preserve"> Alternate</w:t>
      </w:r>
      <w:r w:rsidR="00B62345" w:rsidRPr="009732C6">
        <w:rPr>
          <w:rFonts w:ascii="Arial" w:hAnsi="Arial" w:cs="Arial"/>
        </w:rPr>
        <w:t xml:space="preserve"> </w:t>
      </w:r>
      <w:r w:rsidR="00345DDE">
        <w:rPr>
          <w:rFonts w:ascii="Arial" w:hAnsi="Arial" w:cs="Arial"/>
        </w:rPr>
        <w:t>Byrne</w:t>
      </w:r>
      <w:r w:rsidR="009E272C">
        <w:rPr>
          <w:rFonts w:ascii="Arial" w:hAnsi="Arial" w:cs="Arial"/>
        </w:rPr>
        <w:t xml:space="preserve">. </w:t>
      </w:r>
      <w:r w:rsidR="00A85F55">
        <w:rPr>
          <w:rFonts w:ascii="Arial" w:hAnsi="Arial" w:cs="Arial"/>
        </w:rPr>
        <w:t>In favor</w:t>
      </w:r>
      <w:r w:rsidR="009216A0">
        <w:rPr>
          <w:rFonts w:ascii="Arial" w:hAnsi="Arial" w:cs="Arial"/>
        </w:rPr>
        <w:t xml:space="preserve"> Rhoads, Byr</w:t>
      </w:r>
      <w:r w:rsidR="00345F08">
        <w:rPr>
          <w:rFonts w:ascii="Arial" w:hAnsi="Arial" w:cs="Arial"/>
        </w:rPr>
        <w:t>ne</w:t>
      </w:r>
      <w:r w:rsidR="006F7B21">
        <w:rPr>
          <w:rFonts w:ascii="Arial" w:hAnsi="Arial" w:cs="Arial"/>
        </w:rPr>
        <w:t>, Nelson, and Read</w:t>
      </w:r>
      <w:r w:rsidR="000E3927">
        <w:rPr>
          <w:rFonts w:ascii="Arial" w:hAnsi="Arial" w:cs="Arial"/>
        </w:rPr>
        <w:t>.</w:t>
      </w:r>
      <w:r w:rsidR="009216A0">
        <w:rPr>
          <w:rFonts w:ascii="Arial" w:hAnsi="Arial" w:cs="Arial"/>
        </w:rPr>
        <w:t xml:space="preserve"> </w:t>
      </w:r>
      <w:r w:rsidR="006F7B21">
        <w:rPr>
          <w:rFonts w:ascii="Arial" w:hAnsi="Arial" w:cs="Arial"/>
        </w:rPr>
        <w:t xml:space="preserve">Motion </w:t>
      </w:r>
      <w:r w:rsidR="009216A0">
        <w:rPr>
          <w:rFonts w:ascii="Arial" w:hAnsi="Arial" w:cs="Arial"/>
        </w:rPr>
        <w:tab/>
      </w:r>
      <w:r w:rsidR="006F7B21">
        <w:rPr>
          <w:rFonts w:ascii="Arial" w:hAnsi="Arial" w:cs="Arial"/>
        </w:rPr>
        <w:t>passed.</w:t>
      </w:r>
      <w:r w:rsidR="000E3927">
        <w:rPr>
          <w:rFonts w:ascii="Arial" w:hAnsi="Arial" w:cs="Arial"/>
        </w:rPr>
        <w:t xml:space="preserve"> </w:t>
      </w:r>
      <w:r w:rsidR="000E3927" w:rsidRPr="009732C6">
        <w:rPr>
          <w:rFonts w:ascii="Arial" w:hAnsi="Arial" w:cs="Arial"/>
        </w:rPr>
        <w:t xml:space="preserve">  </w:t>
      </w:r>
    </w:p>
    <w:p w14:paraId="210C6C67" w14:textId="77777777" w:rsidR="00914EE7" w:rsidRPr="009732C6" w:rsidRDefault="00914EE7" w:rsidP="008B3B62">
      <w:pPr>
        <w:widowControl w:val="0"/>
        <w:spacing w:after="0" w:line="240" w:lineRule="auto"/>
        <w:rPr>
          <w:rFonts w:ascii="Arial" w:hAnsi="Arial" w:cs="Arial"/>
        </w:rPr>
      </w:pPr>
    </w:p>
    <w:p w14:paraId="74A7620A" w14:textId="77777777" w:rsidR="008C71DC" w:rsidRPr="009732C6" w:rsidRDefault="00914EE7" w:rsidP="00621495">
      <w:pPr>
        <w:widowControl w:val="0"/>
        <w:spacing w:after="0" w:line="240" w:lineRule="auto"/>
        <w:ind w:left="360" w:hanging="360"/>
        <w:rPr>
          <w:rFonts w:ascii="Arial" w:hAnsi="Arial" w:cs="Arial"/>
        </w:rPr>
      </w:pPr>
      <w:r w:rsidRPr="009732C6">
        <w:rPr>
          <w:rFonts w:ascii="Arial" w:hAnsi="Arial" w:cs="Arial"/>
          <w:b/>
        </w:rPr>
        <w:t>5.</w:t>
      </w:r>
      <w:r w:rsidR="008C71DC" w:rsidRPr="009732C6">
        <w:rPr>
          <w:rFonts w:ascii="Arial" w:hAnsi="Arial" w:cs="Arial"/>
          <w:b/>
        </w:rPr>
        <w:t xml:space="preserve">   </w:t>
      </w:r>
      <w:r w:rsidR="005B790C" w:rsidRPr="009732C6">
        <w:rPr>
          <w:rFonts w:ascii="Arial" w:hAnsi="Arial" w:cs="Arial"/>
          <w:b/>
        </w:rPr>
        <w:t>Public Comment</w:t>
      </w:r>
      <w:r w:rsidR="008C71DC" w:rsidRPr="009732C6">
        <w:rPr>
          <w:rFonts w:ascii="Arial" w:hAnsi="Arial" w:cs="Arial"/>
        </w:rPr>
        <w:t xml:space="preserve"> </w:t>
      </w:r>
    </w:p>
    <w:p w14:paraId="5469036E" w14:textId="2823004E" w:rsidR="005B790C" w:rsidRPr="009732C6" w:rsidRDefault="00FA6C4F" w:rsidP="0083075C">
      <w:pPr>
        <w:spacing w:after="0" w:line="240" w:lineRule="auto"/>
        <w:rPr>
          <w:rFonts w:ascii="Arial" w:hAnsi="Arial" w:cs="Arial"/>
        </w:rPr>
      </w:pPr>
      <w:r>
        <w:rPr>
          <w:rFonts w:ascii="Arial" w:hAnsi="Arial" w:cs="Arial"/>
        </w:rPr>
        <w:tab/>
      </w:r>
      <w:r w:rsidR="008C71DC" w:rsidRPr="009732C6">
        <w:rPr>
          <w:rFonts w:ascii="Arial" w:hAnsi="Arial" w:cs="Arial"/>
        </w:rPr>
        <w:t>No public comment.</w:t>
      </w:r>
    </w:p>
    <w:p w14:paraId="5BB57F15" w14:textId="77777777" w:rsidR="008C71DC" w:rsidRPr="009732C6" w:rsidRDefault="008C71DC" w:rsidP="00AD391D">
      <w:pPr>
        <w:spacing w:after="0" w:line="240" w:lineRule="auto"/>
        <w:ind w:left="360" w:hanging="360"/>
        <w:rPr>
          <w:rFonts w:ascii="Arial" w:hAnsi="Arial" w:cs="Arial"/>
          <w:b/>
        </w:rPr>
      </w:pPr>
    </w:p>
    <w:p w14:paraId="5CD92696" w14:textId="51395A7D" w:rsidR="005B790C" w:rsidRPr="009732C6" w:rsidRDefault="00621495" w:rsidP="00AD391D">
      <w:pPr>
        <w:spacing w:after="0" w:line="240" w:lineRule="auto"/>
        <w:ind w:left="360" w:hanging="360"/>
        <w:rPr>
          <w:rFonts w:ascii="Arial" w:hAnsi="Arial" w:cs="Arial"/>
          <w:b/>
        </w:rPr>
      </w:pPr>
      <w:r w:rsidRPr="009732C6">
        <w:rPr>
          <w:rFonts w:ascii="Arial" w:hAnsi="Arial" w:cs="Arial"/>
          <w:b/>
        </w:rPr>
        <w:t>6.</w:t>
      </w:r>
      <w:r w:rsidR="005B790C" w:rsidRPr="009732C6">
        <w:rPr>
          <w:rFonts w:ascii="Arial" w:hAnsi="Arial" w:cs="Arial"/>
          <w:b/>
        </w:rPr>
        <w:t xml:space="preserve"> </w:t>
      </w:r>
      <w:r w:rsidR="005B790C" w:rsidRPr="009732C6">
        <w:rPr>
          <w:rFonts w:ascii="Arial" w:hAnsi="Arial" w:cs="Arial"/>
          <w:b/>
        </w:rPr>
        <w:tab/>
        <w:t xml:space="preserve">Ratify Claims for </w:t>
      </w:r>
      <w:r w:rsidR="00A85F55">
        <w:rPr>
          <w:rFonts w:ascii="Arial" w:hAnsi="Arial" w:cs="Arial"/>
          <w:b/>
        </w:rPr>
        <w:t>April 2017</w:t>
      </w:r>
      <w:r w:rsidRPr="009732C6">
        <w:rPr>
          <w:rFonts w:ascii="Arial" w:hAnsi="Arial" w:cs="Arial"/>
          <w:b/>
        </w:rPr>
        <w:t xml:space="preserve"> and </w:t>
      </w:r>
      <w:r w:rsidR="005B790C" w:rsidRPr="009732C6">
        <w:rPr>
          <w:rFonts w:ascii="Arial" w:hAnsi="Arial" w:cs="Arial"/>
          <w:b/>
        </w:rPr>
        <w:t xml:space="preserve">Authorize Payment of Claims for </w:t>
      </w:r>
      <w:r w:rsidR="00A85F55">
        <w:rPr>
          <w:rFonts w:ascii="Arial" w:hAnsi="Arial" w:cs="Arial"/>
          <w:b/>
        </w:rPr>
        <w:t>May 2017</w:t>
      </w:r>
    </w:p>
    <w:p w14:paraId="11AA4028" w14:textId="64F687E7" w:rsidR="008C71DC" w:rsidRPr="009732C6" w:rsidRDefault="00FA6C4F" w:rsidP="008C71DC">
      <w:pPr>
        <w:widowControl w:val="0"/>
        <w:spacing w:after="0" w:line="240" w:lineRule="auto"/>
        <w:rPr>
          <w:rFonts w:ascii="Arial" w:hAnsi="Arial" w:cs="Arial"/>
        </w:rPr>
      </w:pPr>
      <w:r>
        <w:rPr>
          <w:rFonts w:ascii="Arial" w:hAnsi="Arial" w:cs="Arial"/>
        </w:rPr>
        <w:tab/>
      </w:r>
      <w:r w:rsidR="005B790C" w:rsidRPr="009732C6">
        <w:rPr>
          <w:rFonts w:ascii="Arial" w:hAnsi="Arial" w:cs="Arial"/>
        </w:rPr>
        <w:t>Commissioner</w:t>
      </w:r>
      <w:r w:rsidR="00A85F55">
        <w:rPr>
          <w:rFonts w:ascii="Arial" w:hAnsi="Arial" w:cs="Arial"/>
        </w:rPr>
        <w:t xml:space="preserve"> Alternate</w:t>
      </w:r>
      <w:r w:rsidR="00B62345" w:rsidRPr="009732C6">
        <w:rPr>
          <w:rFonts w:ascii="Arial" w:hAnsi="Arial" w:cs="Arial"/>
        </w:rPr>
        <w:t xml:space="preserve"> </w:t>
      </w:r>
      <w:r w:rsidR="00345F08">
        <w:rPr>
          <w:rFonts w:ascii="Arial" w:hAnsi="Arial" w:cs="Arial"/>
        </w:rPr>
        <w:t>Byrne</w:t>
      </w:r>
      <w:r w:rsidR="005B790C" w:rsidRPr="009732C6">
        <w:rPr>
          <w:rFonts w:ascii="Arial" w:hAnsi="Arial" w:cs="Arial"/>
        </w:rPr>
        <w:t xml:space="preserve"> made the motion to approve</w:t>
      </w:r>
      <w:r w:rsidR="00621495" w:rsidRPr="009732C6">
        <w:rPr>
          <w:rFonts w:ascii="Arial" w:hAnsi="Arial" w:cs="Arial"/>
        </w:rPr>
        <w:t>;</w:t>
      </w:r>
      <w:r w:rsidR="005B790C" w:rsidRPr="009732C6">
        <w:rPr>
          <w:rFonts w:ascii="Arial" w:hAnsi="Arial" w:cs="Arial"/>
        </w:rPr>
        <w:t xml:space="preserve"> seconded by </w:t>
      </w:r>
      <w:r w:rsidR="00A85F55">
        <w:rPr>
          <w:rFonts w:ascii="Arial" w:hAnsi="Arial" w:cs="Arial"/>
        </w:rPr>
        <w:tab/>
      </w:r>
      <w:r w:rsidR="005B790C" w:rsidRPr="009732C6">
        <w:rPr>
          <w:rFonts w:ascii="Arial" w:hAnsi="Arial" w:cs="Arial"/>
        </w:rPr>
        <w:t>Commissioner</w:t>
      </w:r>
      <w:r w:rsidR="00A85F55">
        <w:rPr>
          <w:rFonts w:ascii="Arial" w:hAnsi="Arial" w:cs="Arial"/>
        </w:rPr>
        <w:t xml:space="preserve"> Alternate</w:t>
      </w:r>
      <w:r w:rsidR="005B790C" w:rsidRPr="009732C6">
        <w:rPr>
          <w:rFonts w:ascii="Arial" w:hAnsi="Arial" w:cs="Arial"/>
        </w:rPr>
        <w:t xml:space="preserve"> </w:t>
      </w:r>
      <w:r w:rsidR="00A85F55">
        <w:rPr>
          <w:rFonts w:ascii="Arial" w:hAnsi="Arial" w:cs="Arial"/>
        </w:rPr>
        <w:t>Nelson</w:t>
      </w:r>
      <w:r w:rsidR="00B62345" w:rsidRPr="009732C6">
        <w:rPr>
          <w:rFonts w:ascii="Arial" w:hAnsi="Arial" w:cs="Arial"/>
        </w:rPr>
        <w:t>.</w:t>
      </w:r>
      <w:r w:rsidR="005B790C" w:rsidRPr="009732C6">
        <w:rPr>
          <w:rFonts w:ascii="Arial" w:hAnsi="Arial" w:cs="Arial"/>
        </w:rPr>
        <w:t xml:space="preserve"> </w:t>
      </w:r>
      <w:r w:rsidR="00A85F55">
        <w:rPr>
          <w:rFonts w:ascii="Arial" w:hAnsi="Arial" w:cs="Arial"/>
        </w:rPr>
        <w:t xml:space="preserve"> </w:t>
      </w:r>
      <w:r w:rsidR="00345F08">
        <w:rPr>
          <w:rFonts w:ascii="Arial" w:hAnsi="Arial" w:cs="Arial"/>
        </w:rPr>
        <w:t>In favor, Rhoads, Byrne</w:t>
      </w:r>
      <w:r w:rsidR="00345DDE">
        <w:rPr>
          <w:rFonts w:ascii="Arial" w:hAnsi="Arial" w:cs="Arial"/>
        </w:rPr>
        <w:t xml:space="preserve">, Read and Nelson. </w:t>
      </w:r>
      <w:r w:rsidR="00345DDE">
        <w:rPr>
          <w:rFonts w:ascii="Arial" w:hAnsi="Arial" w:cs="Arial"/>
        </w:rPr>
        <w:tab/>
      </w:r>
    </w:p>
    <w:p w14:paraId="4B6BF514" w14:textId="77777777" w:rsidR="00631D35" w:rsidRDefault="00631D35" w:rsidP="00631D35">
      <w:pPr>
        <w:widowControl w:val="0"/>
        <w:spacing w:after="0" w:line="240" w:lineRule="auto"/>
        <w:rPr>
          <w:rFonts w:ascii="Arial" w:hAnsi="Arial" w:cs="Arial"/>
        </w:rPr>
      </w:pPr>
    </w:p>
    <w:p w14:paraId="0205FFF7" w14:textId="4FEE1959" w:rsidR="005B790C" w:rsidRDefault="00FA6C4F" w:rsidP="00127DF4">
      <w:pPr>
        <w:widowControl w:val="0"/>
        <w:spacing w:after="0" w:line="240" w:lineRule="auto"/>
        <w:rPr>
          <w:rFonts w:ascii="Arial" w:hAnsi="Arial" w:cs="Arial"/>
        </w:rPr>
      </w:pPr>
      <w:r>
        <w:rPr>
          <w:rFonts w:ascii="Arial" w:hAnsi="Arial" w:cs="Arial"/>
        </w:rPr>
        <w:tab/>
      </w:r>
    </w:p>
    <w:p w14:paraId="4ACE8912" w14:textId="0DF98574" w:rsidR="00621495" w:rsidRPr="009732C6" w:rsidRDefault="003361C8" w:rsidP="00127DF4">
      <w:pPr>
        <w:widowControl w:val="0"/>
        <w:spacing w:after="0" w:line="240" w:lineRule="auto"/>
        <w:rPr>
          <w:rFonts w:ascii="Arial" w:hAnsi="Arial" w:cs="Arial"/>
          <w:b/>
        </w:rPr>
      </w:pPr>
      <w:r>
        <w:rPr>
          <w:rFonts w:ascii="Arial" w:hAnsi="Arial" w:cs="Arial"/>
          <w:b/>
        </w:rPr>
        <w:t>Public</w:t>
      </w:r>
      <w:r w:rsidR="006F7B21">
        <w:rPr>
          <w:rFonts w:ascii="Arial" w:hAnsi="Arial" w:cs="Arial"/>
          <w:b/>
        </w:rPr>
        <w:t xml:space="preserve"> Hearing</w:t>
      </w:r>
      <w:r w:rsidR="00562B30" w:rsidRPr="009732C6">
        <w:rPr>
          <w:rFonts w:ascii="Arial" w:hAnsi="Arial" w:cs="Arial"/>
          <w:b/>
        </w:rPr>
        <w:t>:</w:t>
      </w:r>
    </w:p>
    <w:p w14:paraId="706D53D9" w14:textId="77777777" w:rsidR="00621495" w:rsidRPr="009732C6" w:rsidRDefault="00621495" w:rsidP="00127DF4">
      <w:pPr>
        <w:widowControl w:val="0"/>
        <w:spacing w:after="0" w:line="240" w:lineRule="auto"/>
        <w:rPr>
          <w:rFonts w:ascii="Arial" w:hAnsi="Arial" w:cs="Arial"/>
        </w:rPr>
      </w:pPr>
    </w:p>
    <w:p w14:paraId="2D36A3A5" w14:textId="211E0787" w:rsidR="008C71DC" w:rsidRDefault="00621495" w:rsidP="00281B89">
      <w:pPr>
        <w:widowControl w:val="0"/>
        <w:spacing w:after="0" w:line="240" w:lineRule="auto"/>
        <w:ind w:left="360" w:hanging="360"/>
        <w:rPr>
          <w:rFonts w:ascii="Arial" w:hAnsi="Arial" w:cs="Arial"/>
          <w:b/>
        </w:rPr>
      </w:pPr>
      <w:r w:rsidRPr="009732C6">
        <w:rPr>
          <w:rFonts w:ascii="Arial" w:hAnsi="Arial" w:cs="Arial"/>
          <w:b/>
        </w:rPr>
        <w:t xml:space="preserve">7.   </w:t>
      </w:r>
      <w:r w:rsidR="006F7B21">
        <w:rPr>
          <w:rFonts w:ascii="Arial" w:hAnsi="Arial" w:cs="Arial"/>
          <w:b/>
        </w:rPr>
        <w:t>Final LAFCo Budget for fiscal year 2017-2018</w:t>
      </w:r>
    </w:p>
    <w:p w14:paraId="2430B581" w14:textId="77777777" w:rsidR="00324534" w:rsidRDefault="00324534" w:rsidP="00281B89">
      <w:pPr>
        <w:widowControl w:val="0"/>
        <w:spacing w:after="0" w:line="240" w:lineRule="auto"/>
        <w:ind w:left="360" w:hanging="360"/>
        <w:rPr>
          <w:rFonts w:ascii="Arial" w:hAnsi="Arial" w:cs="Arial"/>
          <w:b/>
        </w:rPr>
      </w:pPr>
    </w:p>
    <w:p w14:paraId="7BAFD10E" w14:textId="437DA7A0" w:rsidR="00BA4918" w:rsidRDefault="006F7B21" w:rsidP="00127DF4">
      <w:pPr>
        <w:widowControl w:val="0"/>
        <w:numPr>
          <w:ilvl w:val="0"/>
          <w:numId w:val="8"/>
        </w:numPr>
        <w:spacing w:after="0" w:line="240" w:lineRule="auto"/>
        <w:rPr>
          <w:rFonts w:ascii="Arial" w:hAnsi="Arial" w:cs="Arial"/>
          <w:i/>
        </w:rPr>
      </w:pPr>
      <w:r>
        <w:rPr>
          <w:rFonts w:ascii="Arial" w:hAnsi="Arial" w:cs="Arial"/>
          <w:i/>
        </w:rPr>
        <w:t>Review, Discuss, and Conduct Public Hearing and Consider LAFCo Resolution 2017-0002 adopting a final budget for FY 2017-2018</w:t>
      </w:r>
    </w:p>
    <w:p w14:paraId="46946C6B" w14:textId="77777777" w:rsidR="006F7B21" w:rsidRDefault="006F7B21" w:rsidP="006F7B21">
      <w:pPr>
        <w:widowControl w:val="0"/>
        <w:spacing w:after="0" w:line="240" w:lineRule="auto"/>
        <w:rPr>
          <w:rFonts w:ascii="Arial" w:hAnsi="Arial" w:cs="Arial"/>
          <w:i/>
        </w:rPr>
      </w:pPr>
    </w:p>
    <w:p w14:paraId="20B5A6A6" w14:textId="50C88AF3" w:rsidR="00345DDE" w:rsidRDefault="006F7B21" w:rsidP="006F7B21">
      <w:pPr>
        <w:widowControl w:val="0"/>
        <w:spacing w:after="0" w:line="240" w:lineRule="auto"/>
        <w:rPr>
          <w:rFonts w:ascii="Arial" w:hAnsi="Arial" w:cs="Arial"/>
          <w:i/>
        </w:rPr>
      </w:pPr>
      <w:r>
        <w:rPr>
          <w:rFonts w:ascii="Arial" w:hAnsi="Arial" w:cs="Arial"/>
          <w:i/>
        </w:rPr>
        <w:t xml:space="preserve">Chair Rhoads opened the Public Hearing at 4:05 </w:t>
      </w:r>
      <w:proofErr w:type="spellStart"/>
      <w:r>
        <w:rPr>
          <w:rFonts w:ascii="Arial" w:hAnsi="Arial" w:cs="Arial"/>
          <w:i/>
        </w:rPr>
        <w:t>PM</w:t>
      </w:r>
      <w:r w:rsidR="00564506">
        <w:rPr>
          <w:rFonts w:ascii="Arial" w:hAnsi="Arial" w:cs="Arial"/>
          <w:i/>
        </w:rPr>
        <w:t>h</w:t>
      </w:r>
      <w:proofErr w:type="spellEnd"/>
    </w:p>
    <w:p w14:paraId="46C7846C" w14:textId="77777777" w:rsidR="003361C8" w:rsidRDefault="003361C8" w:rsidP="006F7B21">
      <w:pPr>
        <w:widowControl w:val="0"/>
        <w:spacing w:after="0" w:line="240" w:lineRule="auto"/>
        <w:rPr>
          <w:rFonts w:ascii="Arial" w:hAnsi="Arial" w:cs="Arial"/>
          <w:i/>
        </w:rPr>
      </w:pPr>
    </w:p>
    <w:p w14:paraId="6F30108D" w14:textId="0D4D62C8" w:rsidR="003361C8" w:rsidRDefault="003361C8" w:rsidP="006F7B21">
      <w:pPr>
        <w:widowControl w:val="0"/>
        <w:spacing w:after="0" w:line="240" w:lineRule="auto"/>
        <w:rPr>
          <w:rFonts w:ascii="Arial" w:hAnsi="Arial" w:cs="Arial"/>
          <w:i/>
        </w:rPr>
      </w:pPr>
      <w:r>
        <w:rPr>
          <w:rFonts w:ascii="Arial" w:hAnsi="Arial" w:cs="Arial"/>
          <w:i/>
        </w:rPr>
        <w:t>The Public Hearing was closed at 4:06 PM</w:t>
      </w:r>
    </w:p>
    <w:p w14:paraId="7EDF9D3D" w14:textId="77777777" w:rsidR="00345DDE" w:rsidRDefault="00345DDE" w:rsidP="006F7B21">
      <w:pPr>
        <w:widowControl w:val="0"/>
        <w:spacing w:after="0" w:line="240" w:lineRule="auto"/>
        <w:rPr>
          <w:rFonts w:ascii="Arial" w:hAnsi="Arial" w:cs="Arial"/>
          <w:i/>
        </w:rPr>
      </w:pPr>
    </w:p>
    <w:p w14:paraId="60CF6C4A" w14:textId="16CBF12C" w:rsidR="00345DDE" w:rsidRDefault="00345DDE" w:rsidP="006F7B21">
      <w:pPr>
        <w:widowControl w:val="0"/>
        <w:spacing w:after="0" w:line="240" w:lineRule="auto"/>
        <w:rPr>
          <w:rFonts w:ascii="Arial" w:hAnsi="Arial" w:cs="Arial"/>
        </w:rPr>
      </w:pPr>
      <w:r>
        <w:rPr>
          <w:rFonts w:ascii="Arial" w:hAnsi="Arial" w:cs="Arial"/>
        </w:rPr>
        <w:t>Commissioner Alternate Nelson motioned to approve Resolution 2017-002 and it was seconded by Commissioner Alternate</w:t>
      </w:r>
      <w:r w:rsidR="00345F08">
        <w:rPr>
          <w:rFonts w:ascii="Arial" w:hAnsi="Arial" w:cs="Arial"/>
        </w:rPr>
        <w:t xml:space="preserve"> Byrnes. In favor Rhoads, Byrne</w:t>
      </w:r>
      <w:r>
        <w:rPr>
          <w:rFonts w:ascii="Arial" w:hAnsi="Arial" w:cs="Arial"/>
        </w:rPr>
        <w:t>,</w:t>
      </w:r>
      <w:r w:rsidR="00064B1E">
        <w:rPr>
          <w:rFonts w:ascii="Arial" w:hAnsi="Arial" w:cs="Arial"/>
        </w:rPr>
        <w:t xml:space="preserve"> Read,</w:t>
      </w:r>
      <w:r>
        <w:rPr>
          <w:rFonts w:ascii="Arial" w:hAnsi="Arial" w:cs="Arial"/>
        </w:rPr>
        <w:t xml:space="preserve"> and Nelson. </w:t>
      </w:r>
    </w:p>
    <w:p w14:paraId="28EFCFB2" w14:textId="77777777" w:rsidR="00345F08" w:rsidRDefault="00345F08" w:rsidP="006F7B21">
      <w:pPr>
        <w:widowControl w:val="0"/>
        <w:spacing w:after="0" w:line="240" w:lineRule="auto"/>
        <w:rPr>
          <w:rFonts w:ascii="Arial" w:hAnsi="Arial" w:cs="Arial"/>
        </w:rPr>
      </w:pPr>
    </w:p>
    <w:p w14:paraId="388167AB" w14:textId="6CD35198" w:rsidR="003361C8" w:rsidRPr="00345DDE" w:rsidRDefault="00345DDE" w:rsidP="006F7B21">
      <w:pPr>
        <w:widowControl w:val="0"/>
        <w:spacing w:after="0" w:line="240" w:lineRule="auto"/>
        <w:rPr>
          <w:rFonts w:ascii="Arial" w:hAnsi="Arial" w:cs="Arial"/>
        </w:rPr>
      </w:pPr>
      <w:r>
        <w:rPr>
          <w:rFonts w:ascii="Arial" w:hAnsi="Arial" w:cs="Arial"/>
        </w:rPr>
        <w:t xml:space="preserve">Motion passed to approve Resolution 2017-002 </w:t>
      </w:r>
      <w:r w:rsidR="00345F08">
        <w:rPr>
          <w:rFonts w:ascii="Arial" w:hAnsi="Arial" w:cs="Arial"/>
        </w:rPr>
        <w:t>adopting</w:t>
      </w:r>
      <w:r>
        <w:rPr>
          <w:rFonts w:ascii="Arial" w:hAnsi="Arial" w:cs="Arial"/>
        </w:rPr>
        <w:t xml:space="preserve"> the final LAFCo budget for fiscal year 2017-2018.</w:t>
      </w:r>
    </w:p>
    <w:p w14:paraId="69EC8F65" w14:textId="77777777" w:rsidR="003361C8" w:rsidRDefault="003361C8" w:rsidP="006F7B21">
      <w:pPr>
        <w:widowControl w:val="0"/>
        <w:spacing w:after="0" w:line="240" w:lineRule="auto"/>
        <w:rPr>
          <w:rFonts w:ascii="Arial" w:hAnsi="Arial" w:cs="Arial"/>
          <w:i/>
        </w:rPr>
      </w:pPr>
    </w:p>
    <w:p w14:paraId="470EEFD6" w14:textId="4A042EF6" w:rsidR="003361C8" w:rsidRPr="009732C6" w:rsidRDefault="003361C8" w:rsidP="003361C8">
      <w:pPr>
        <w:widowControl w:val="0"/>
        <w:spacing w:after="0" w:line="240" w:lineRule="auto"/>
        <w:rPr>
          <w:rFonts w:ascii="Arial" w:hAnsi="Arial" w:cs="Arial"/>
          <w:b/>
        </w:rPr>
      </w:pPr>
      <w:r>
        <w:rPr>
          <w:rFonts w:ascii="Arial" w:hAnsi="Arial" w:cs="Arial"/>
          <w:b/>
        </w:rPr>
        <w:t>Other Items</w:t>
      </w:r>
      <w:r w:rsidRPr="009732C6">
        <w:rPr>
          <w:rFonts w:ascii="Arial" w:hAnsi="Arial" w:cs="Arial"/>
          <w:b/>
        </w:rPr>
        <w:t>:</w:t>
      </w:r>
    </w:p>
    <w:p w14:paraId="6C9358D8" w14:textId="77777777" w:rsidR="00621495" w:rsidRPr="009732C6" w:rsidRDefault="005B666C" w:rsidP="00127DF4">
      <w:pPr>
        <w:widowControl w:val="0"/>
        <w:spacing w:after="0" w:line="240" w:lineRule="auto"/>
        <w:rPr>
          <w:rFonts w:ascii="Arial" w:hAnsi="Arial" w:cs="Arial"/>
        </w:rPr>
      </w:pPr>
      <w:r>
        <w:rPr>
          <w:rFonts w:ascii="Arial" w:hAnsi="Arial" w:cs="Arial"/>
        </w:rPr>
        <w:t xml:space="preserve">  </w:t>
      </w:r>
    </w:p>
    <w:p w14:paraId="75EED0D9" w14:textId="5EBBFFA0" w:rsidR="003361C8" w:rsidRDefault="00621495" w:rsidP="0083104C">
      <w:pPr>
        <w:spacing w:after="0" w:line="240" w:lineRule="auto"/>
        <w:ind w:left="360" w:hanging="360"/>
        <w:rPr>
          <w:rFonts w:ascii="Arial" w:hAnsi="Arial" w:cs="Arial"/>
          <w:b/>
        </w:rPr>
      </w:pPr>
      <w:r w:rsidRPr="009732C6">
        <w:rPr>
          <w:rFonts w:ascii="Arial" w:hAnsi="Arial" w:cs="Arial"/>
          <w:b/>
        </w:rPr>
        <w:t>8.</w:t>
      </w:r>
      <w:r w:rsidR="005B790C" w:rsidRPr="009732C6">
        <w:rPr>
          <w:rFonts w:ascii="Arial" w:hAnsi="Arial" w:cs="Arial"/>
          <w:b/>
        </w:rPr>
        <w:t xml:space="preserve"> </w:t>
      </w:r>
      <w:r w:rsidR="00D679C2" w:rsidRPr="009732C6">
        <w:rPr>
          <w:rFonts w:ascii="Arial" w:hAnsi="Arial" w:cs="Arial"/>
          <w:b/>
        </w:rPr>
        <w:tab/>
      </w:r>
      <w:r w:rsidR="003361C8">
        <w:rPr>
          <w:rFonts w:ascii="Arial" w:hAnsi="Arial" w:cs="Arial"/>
          <w:b/>
        </w:rPr>
        <w:t>Discussion regarding the PRELIMINARY DRAFT Service Review and Sphere of Influence update</w:t>
      </w:r>
    </w:p>
    <w:p w14:paraId="6D4A92C3" w14:textId="77777777" w:rsidR="00345F08" w:rsidRDefault="00345F08" w:rsidP="0083104C">
      <w:pPr>
        <w:spacing w:after="0" w:line="240" w:lineRule="auto"/>
        <w:ind w:left="360" w:hanging="360"/>
        <w:rPr>
          <w:rFonts w:ascii="Arial" w:hAnsi="Arial" w:cs="Arial"/>
          <w:b/>
        </w:rPr>
      </w:pPr>
    </w:p>
    <w:p w14:paraId="0D1C6ECB" w14:textId="66257E6F" w:rsidR="003361C8" w:rsidRDefault="003361C8" w:rsidP="0007222F">
      <w:pPr>
        <w:pStyle w:val="ListParagraph"/>
        <w:numPr>
          <w:ilvl w:val="0"/>
          <w:numId w:val="17"/>
        </w:numPr>
        <w:spacing w:after="0" w:line="240" w:lineRule="auto"/>
        <w:rPr>
          <w:rFonts w:ascii="Arial" w:hAnsi="Arial" w:cs="Arial"/>
          <w:i/>
        </w:rPr>
      </w:pPr>
      <w:r>
        <w:rPr>
          <w:rFonts w:ascii="Arial" w:hAnsi="Arial" w:cs="Arial"/>
          <w:i/>
        </w:rPr>
        <w:t xml:space="preserve">Discussion of findings contained in the Preliminary Draft Service Review and Sphere of Influence Report. </w:t>
      </w:r>
    </w:p>
    <w:p w14:paraId="7BA3F1D9" w14:textId="77777777" w:rsidR="0007222F" w:rsidRDefault="0007222F" w:rsidP="0007222F">
      <w:pPr>
        <w:spacing w:after="0" w:line="240" w:lineRule="auto"/>
        <w:rPr>
          <w:rFonts w:ascii="Arial" w:hAnsi="Arial" w:cs="Arial"/>
        </w:rPr>
      </w:pPr>
    </w:p>
    <w:p w14:paraId="18B4AB8A" w14:textId="54D3BF53" w:rsidR="0007222F" w:rsidRDefault="0007222F" w:rsidP="0007222F">
      <w:pPr>
        <w:spacing w:after="0" w:line="240" w:lineRule="auto"/>
        <w:rPr>
          <w:rFonts w:ascii="Arial" w:hAnsi="Arial" w:cs="Arial"/>
        </w:rPr>
      </w:pPr>
      <w:r>
        <w:rPr>
          <w:rFonts w:ascii="Arial" w:hAnsi="Arial" w:cs="Arial"/>
        </w:rPr>
        <w:t xml:space="preserve">Executive </w:t>
      </w:r>
      <w:r w:rsidR="001E1A3E">
        <w:rPr>
          <w:rFonts w:ascii="Arial" w:hAnsi="Arial" w:cs="Arial"/>
        </w:rPr>
        <w:t>Office</w:t>
      </w:r>
      <w:r>
        <w:rPr>
          <w:rFonts w:ascii="Arial" w:hAnsi="Arial" w:cs="Arial"/>
        </w:rPr>
        <w:t xml:space="preserve">r Benoit reported that </w:t>
      </w:r>
      <w:r w:rsidR="006B500B">
        <w:rPr>
          <w:rFonts w:ascii="Arial" w:hAnsi="Arial" w:cs="Arial"/>
        </w:rPr>
        <w:t>there are</w:t>
      </w:r>
      <w:r>
        <w:rPr>
          <w:rFonts w:ascii="Arial" w:hAnsi="Arial" w:cs="Arial"/>
        </w:rPr>
        <w:t xml:space="preserve"> several community services district and </w:t>
      </w:r>
      <w:r w:rsidR="00345F08">
        <w:rPr>
          <w:rFonts w:ascii="Arial" w:hAnsi="Arial" w:cs="Arial"/>
        </w:rPr>
        <w:tab/>
      </w:r>
      <w:r>
        <w:rPr>
          <w:rFonts w:ascii="Arial" w:hAnsi="Arial" w:cs="Arial"/>
        </w:rPr>
        <w:t xml:space="preserve">it would be beneficial in the future if some of the CSD’s can be consolidated especially </w:t>
      </w:r>
      <w:r w:rsidR="002C1F9A">
        <w:rPr>
          <w:rFonts w:ascii="Arial" w:hAnsi="Arial" w:cs="Arial"/>
        </w:rPr>
        <w:t>the</w:t>
      </w:r>
      <w:r>
        <w:rPr>
          <w:rFonts w:ascii="Arial" w:hAnsi="Arial" w:cs="Arial"/>
        </w:rPr>
        <w:t xml:space="preserve"> districts </w:t>
      </w:r>
      <w:r w:rsidR="003A1258">
        <w:rPr>
          <w:rFonts w:ascii="Arial" w:hAnsi="Arial" w:cs="Arial"/>
        </w:rPr>
        <w:t>with</w:t>
      </w:r>
      <w:r>
        <w:rPr>
          <w:rFonts w:ascii="Arial" w:hAnsi="Arial" w:cs="Arial"/>
        </w:rPr>
        <w:t xml:space="preserve"> no money </w:t>
      </w:r>
      <w:r w:rsidR="003A1258">
        <w:rPr>
          <w:rFonts w:ascii="Arial" w:hAnsi="Arial" w:cs="Arial"/>
        </w:rPr>
        <w:t>such as</w:t>
      </w:r>
      <w:r>
        <w:rPr>
          <w:rFonts w:ascii="Arial" w:hAnsi="Arial" w:cs="Arial"/>
        </w:rPr>
        <w:t xml:space="preserve"> the Lake City Fire District. Unfortunately, at this time there is a lot of resistance regarding consolidation. In Surprise Valley alone there are four (4) different districts. At this point due to the resistance </w:t>
      </w:r>
      <w:r w:rsidR="003A1258">
        <w:rPr>
          <w:rFonts w:ascii="Arial" w:hAnsi="Arial" w:cs="Arial"/>
        </w:rPr>
        <w:t>LAFCo is</w:t>
      </w:r>
      <w:r>
        <w:rPr>
          <w:rFonts w:ascii="Arial" w:hAnsi="Arial" w:cs="Arial"/>
        </w:rPr>
        <w:t xml:space="preserve"> moving forward with spheres for each district and </w:t>
      </w:r>
      <w:r w:rsidR="003A1258">
        <w:rPr>
          <w:rFonts w:ascii="Arial" w:hAnsi="Arial" w:cs="Arial"/>
        </w:rPr>
        <w:t>not pushing consolidations. This will allow</w:t>
      </w:r>
      <w:r>
        <w:rPr>
          <w:rFonts w:ascii="Arial" w:hAnsi="Arial" w:cs="Arial"/>
        </w:rPr>
        <w:t xml:space="preserve"> </w:t>
      </w:r>
      <w:r w:rsidR="003A1258">
        <w:rPr>
          <w:rFonts w:ascii="Arial" w:hAnsi="Arial" w:cs="Arial"/>
        </w:rPr>
        <w:t>the districts to</w:t>
      </w:r>
      <w:r>
        <w:rPr>
          <w:rFonts w:ascii="Arial" w:hAnsi="Arial" w:cs="Arial"/>
        </w:rPr>
        <w:t xml:space="preserve"> stay the same and avoid </w:t>
      </w:r>
      <w:r w:rsidR="003A1258">
        <w:rPr>
          <w:rFonts w:ascii="Arial" w:hAnsi="Arial" w:cs="Arial"/>
        </w:rPr>
        <w:t>battles</w:t>
      </w:r>
      <w:r>
        <w:rPr>
          <w:rFonts w:ascii="Arial" w:hAnsi="Arial" w:cs="Arial"/>
        </w:rPr>
        <w:t>. He will keep an eye on what happens financially. He is</w:t>
      </w:r>
      <w:r w:rsidR="0028709E">
        <w:rPr>
          <w:rFonts w:ascii="Arial" w:hAnsi="Arial" w:cs="Arial"/>
        </w:rPr>
        <w:t xml:space="preserve"> recommending that LAFCo</w:t>
      </w:r>
      <w:r>
        <w:rPr>
          <w:rFonts w:ascii="Arial" w:hAnsi="Arial" w:cs="Arial"/>
        </w:rPr>
        <w:t xml:space="preserve"> </w:t>
      </w:r>
      <w:r w:rsidR="0028709E">
        <w:rPr>
          <w:rFonts w:ascii="Arial" w:hAnsi="Arial" w:cs="Arial"/>
        </w:rPr>
        <w:t>begin</w:t>
      </w:r>
      <w:r w:rsidR="003A1258">
        <w:rPr>
          <w:rFonts w:ascii="Arial" w:hAnsi="Arial" w:cs="Arial"/>
        </w:rPr>
        <w:t xml:space="preserve"> planting the idea of consolidating</w:t>
      </w:r>
      <w:r>
        <w:rPr>
          <w:rFonts w:ascii="Arial" w:hAnsi="Arial" w:cs="Arial"/>
        </w:rPr>
        <w:t xml:space="preserve"> but</w:t>
      </w:r>
      <w:r w:rsidR="003A1258">
        <w:rPr>
          <w:rFonts w:ascii="Arial" w:hAnsi="Arial" w:cs="Arial"/>
        </w:rPr>
        <w:t xml:space="preserve"> not much time should be spent </w:t>
      </w:r>
      <w:r w:rsidR="002C1F9A">
        <w:rPr>
          <w:rFonts w:ascii="Arial" w:hAnsi="Arial" w:cs="Arial"/>
        </w:rPr>
        <w:t xml:space="preserve">on </w:t>
      </w:r>
      <w:r w:rsidR="003A1258">
        <w:rPr>
          <w:rFonts w:ascii="Arial" w:hAnsi="Arial" w:cs="Arial"/>
        </w:rPr>
        <w:t xml:space="preserve">this issue. </w:t>
      </w:r>
      <w:r>
        <w:rPr>
          <w:rFonts w:ascii="Arial" w:hAnsi="Arial" w:cs="Arial"/>
        </w:rPr>
        <w:t xml:space="preserve">In </w:t>
      </w:r>
      <w:r w:rsidR="001E1A3E">
        <w:rPr>
          <w:rFonts w:ascii="Arial" w:hAnsi="Arial" w:cs="Arial"/>
        </w:rPr>
        <w:t>his</w:t>
      </w:r>
      <w:r>
        <w:rPr>
          <w:rFonts w:ascii="Arial" w:hAnsi="Arial" w:cs="Arial"/>
        </w:rPr>
        <w:t xml:space="preserve"> experience the only successful </w:t>
      </w:r>
      <w:r w:rsidR="0028709E">
        <w:rPr>
          <w:rFonts w:ascii="Arial" w:hAnsi="Arial" w:cs="Arial"/>
        </w:rPr>
        <w:t xml:space="preserve">consolidations </w:t>
      </w:r>
      <w:r w:rsidR="006B500B">
        <w:rPr>
          <w:rFonts w:ascii="Arial" w:hAnsi="Arial" w:cs="Arial"/>
        </w:rPr>
        <w:t>are the ones</w:t>
      </w:r>
      <w:r w:rsidR="0028709E">
        <w:rPr>
          <w:rFonts w:ascii="Arial" w:hAnsi="Arial" w:cs="Arial"/>
        </w:rPr>
        <w:t xml:space="preserve"> where the districts wanted to consolidate. Forcing a consolidation</w:t>
      </w:r>
      <w:r>
        <w:rPr>
          <w:rFonts w:ascii="Arial" w:hAnsi="Arial" w:cs="Arial"/>
        </w:rPr>
        <w:t xml:space="preserve"> </w:t>
      </w:r>
      <w:r w:rsidR="0028709E">
        <w:rPr>
          <w:rFonts w:ascii="Arial" w:hAnsi="Arial" w:cs="Arial"/>
        </w:rPr>
        <w:t>will not work and mos</w:t>
      </w:r>
      <w:r w:rsidR="001E1A3E">
        <w:rPr>
          <w:rFonts w:ascii="Arial" w:hAnsi="Arial" w:cs="Arial"/>
        </w:rPr>
        <w:t>t happen once a Fire C</w:t>
      </w:r>
      <w:r w:rsidR="0028709E">
        <w:rPr>
          <w:rFonts w:ascii="Arial" w:hAnsi="Arial" w:cs="Arial"/>
        </w:rPr>
        <w:t xml:space="preserve">hief has retired. </w:t>
      </w:r>
      <w:r w:rsidR="006B500B">
        <w:rPr>
          <w:rFonts w:ascii="Arial" w:hAnsi="Arial" w:cs="Arial"/>
        </w:rPr>
        <w:t>He</w:t>
      </w:r>
      <w:r w:rsidR="0028709E">
        <w:rPr>
          <w:rFonts w:ascii="Arial" w:hAnsi="Arial" w:cs="Arial"/>
        </w:rPr>
        <w:t xml:space="preserve"> wanted to have </w:t>
      </w:r>
      <w:r w:rsidR="00EF5BA4">
        <w:rPr>
          <w:rFonts w:ascii="Arial" w:hAnsi="Arial" w:cs="Arial"/>
        </w:rPr>
        <w:t>a</w:t>
      </w:r>
      <w:r w:rsidR="0028709E">
        <w:rPr>
          <w:rFonts w:ascii="Arial" w:hAnsi="Arial" w:cs="Arial"/>
        </w:rPr>
        <w:t xml:space="preserve"> conversation on this topic </w:t>
      </w:r>
      <w:r w:rsidR="006B500B">
        <w:rPr>
          <w:rFonts w:ascii="Arial" w:hAnsi="Arial" w:cs="Arial"/>
        </w:rPr>
        <w:t>because</w:t>
      </w:r>
      <w:r w:rsidR="00345F08">
        <w:rPr>
          <w:rFonts w:ascii="Arial" w:hAnsi="Arial" w:cs="Arial"/>
        </w:rPr>
        <w:t xml:space="preserve"> the Little Hoover Commission is pushing </w:t>
      </w:r>
      <w:r w:rsidR="00BD6E2B">
        <w:rPr>
          <w:rFonts w:ascii="Arial" w:hAnsi="Arial" w:cs="Arial"/>
        </w:rPr>
        <w:t xml:space="preserve">LAFCo </w:t>
      </w:r>
      <w:r w:rsidR="00345F08">
        <w:rPr>
          <w:rFonts w:ascii="Arial" w:hAnsi="Arial" w:cs="Arial"/>
        </w:rPr>
        <w:t>to consolidate</w:t>
      </w:r>
      <w:r w:rsidR="006B500B">
        <w:rPr>
          <w:rFonts w:ascii="Arial" w:hAnsi="Arial" w:cs="Arial"/>
        </w:rPr>
        <w:t xml:space="preserve"> districts</w:t>
      </w:r>
      <w:r w:rsidR="0028709E">
        <w:rPr>
          <w:rFonts w:ascii="Arial" w:hAnsi="Arial" w:cs="Arial"/>
        </w:rPr>
        <w:t xml:space="preserve">. </w:t>
      </w:r>
      <w:r w:rsidR="00BD6E2B">
        <w:rPr>
          <w:rFonts w:ascii="Arial" w:hAnsi="Arial" w:cs="Arial"/>
        </w:rPr>
        <w:t>In this case</w:t>
      </w:r>
      <w:r w:rsidR="0028709E">
        <w:rPr>
          <w:rFonts w:ascii="Arial" w:hAnsi="Arial" w:cs="Arial"/>
        </w:rPr>
        <w:t xml:space="preserve"> </w:t>
      </w:r>
      <w:r w:rsidR="0067688F">
        <w:rPr>
          <w:rFonts w:ascii="Arial" w:hAnsi="Arial" w:cs="Arial"/>
        </w:rPr>
        <w:t>the</w:t>
      </w:r>
      <w:r w:rsidR="0028709E">
        <w:rPr>
          <w:rFonts w:ascii="Arial" w:hAnsi="Arial" w:cs="Arial"/>
        </w:rPr>
        <w:t xml:space="preserve"> community services districts are volunteer driven and are functioning. </w:t>
      </w:r>
      <w:r w:rsidR="00B703D2">
        <w:rPr>
          <w:rFonts w:ascii="Arial" w:hAnsi="Arial" w:cs="Arial"/>
        </w:rPr>
        <w:t>Non-functioning districts are the ones would need to be</w:t>
      </w:r>
      <w:r w:rsidR="0028709E">
        <w:rPr>
          <w:rFonts w:ascii="Arial" w:hAnsi="Arial" w:cs="Arial"/>
        </w:rPr>
        <w:t xml:space="preserve"> eliminated. </w:t>
      </w:r>
      <w:r w:rsidR="00BD6E2B">
        <w:rPr>
          <w:rFonts w:ascii="Arial" w:hAnsi="Arial" w:cs="Arial"/>
        </w:rPr>
        <w:t xml:space="preserve">The legislature will be taking up this issue during the next session. </w:t>
      </w:r>
      <w:r w:rsidR="00B703D2">
        <w:rPr>
          <w:rFonts w:ascii="Arial" w:hAnsi="Arial" w:cs="Arial"/>
        </w:rPr>
        <w:t>The</w:t>
      </w:r>
      <w:r w:rsidR="00C56D64">
        <w:rPr>
          <w:rFonts w:ascii="Arial" w:hAnsi="Arial" w:cs="Arial"/>
        </w:rPr>
        <w:t xml:space="preserve"> preliminary sphere determinations</w:t>
      </w:r>
      <w:r w:rsidR="00BD6E2B">
        <w:rPr>
          <w:rFonts w:ascii="Arial" w:hAnsi="Arial" w:cs="Arial"/>
        </w:rPr>
        <w:t xml:space="preserve"> </w:t>
      </w:r>
      <w:r w:rsidR="00C56D64">
        <w:rPr>
          <w:rFonts w:ascii="Arial" w:hAnsi="Arial" w:cs="Arial"/>
        </w:rPr>
        <w:t xml:space="preserve">were </w:t>
      </w:r>
      <w:r w:rsidR="00BD6E2B">
        <w:rPr>
          <w:rFonts w:ascii="Arial" w:hAnsi="Arial" w:cs="Arial"/>
        </w:rPr>
        <w:t>provide</w:t>
      </w:r>
      <w:r w:rsidR="00C56D64">
        <w:rPr>
          <w:rFonts w:ascii="Arial" w:hAnsi="Arial" w:cs="Arial"/>
        </w:rPr>
        <w:t xml:space="preserve">d to the Commission. </w:t>
      </w:r>
    </w:p>
    <w:p w14:paraId="6E872B4B" w14:textId="77777777" w:rsidR="0028709E" w:rsidRDefault="0028709E" w:rsidP="0007222F">
      <w:pPr>
        <w:spacing w:after="0" w:line="240" w:lineRule="auto"/>
        <w:rPr>
          <w:rFonts w:ascii="Arial" w:hAnsi="Arial" w:cs="Arial"/>
        </w:rPr>
      </w:pPr>
    </w:p>
    <w:p w14:paraId="76113114" w14:textId="6F6752B2" w:rsidR="0028709E" w:rsidRDefault="0028709E" w:rsidP="0007222F">
      <w:pPr>
        <w:spacing w:after="0" w:line="240" w:lineRule="auto"/>
        <w:rPr>
          <w:rFonts w:ascii="Arial" w:hAnsi="Arial" w:cs="Arial"/>
        </w:rPr>
      </w:pPr>
      <w:r>
        <w:rPr>
          <w:rFonts w:ascii="Arial" w:hAnsi="Arial" w:cs="Arial"/>
        </w:rPr>
        <w:t>Commissioner Alternative Nelson</w:t>
      </w:r>
      <w:r w:rsidR="002C1F9A">
        <w:rPr>
          <w:rFonts w:ascii="Arial" w:hAnsi="Arial" w:cs="Arial"/>
        </w:rPr>
        <w:t xml:space="preserve"> reported that she</w:t>
      </w:r>
      <w:r>
        <w:rPr>
          <w:rFonts w:ascii="Arial" w:hAnsi="Arial" w:cs="Arial"/>
        </w:rPr>
        <w:t xml:space="preserve"> had</w:t>
      </w:r>
      <w:r w:rsidR="00324E5E">
        <w:rPr>
          <w:rFonts w:ascii="Arial" w:hAnsi="Arial" w:cs="Arial"/>
        </w:rPr>
        <w:t xml:space="preserve"> several people ask</w:t>
      </w:r>
      <w:r>
        <w:rPr>
          <w:rFonts w:ascii="Arial" w:hAnsi="Arial" w:cs="Arial"/>
        </w:rPr>
        <w:t xml:space="preserve"> </w:t>
      </w:r>
      <w:r w:rsidR="00345F08">
        <w:rPr>
          <w:rFonts w:ascii="Arial" w:hAnsi="Arial" w:cs="Arial"/>
        </w:rPr>
        <w:t>q</w:t>
      </w:r>
      <w:r>
        <w:rPr>
          <w:rFonts w:ascii="Arial" w:hAnsi="Arial" w:cs="Arial"/>
        </w:rPr>
        <w:t xml:space="preserve">uestions regarding the Cal Pines </w:t>
      </w:r>
      <w:r w:rsidR="00374CA1">
        <w:rPr>
          <w:rFonts w:ascii="Arial" w:hAnsi="Arial" w:cs="Arial"/>
        </w:rPr>
        <w:t xml:space="preserve">Equipment. </w:t>
      </w:r>
      <w:r w:rsidR="0067688F">
        <w:rPr>
          <w:rFonts w:ascii="Arial" w:hAnsi="Arial" w:cs="Arial"/>
        </w:rPr>
        <w:t>They</w:t>
      </w:r>
      <w:r w:rsidR="00345F08">
        <w:rPr>
          <w:rFonts w:ascii="Arial" w:hAnsi="Arial" w:cs="Arial"/>
        </w:rPr>
        <w:t xml:space="preserve"> were</w:t>
      </w:r>
      <w:r w:rsidR="0067688F">
        <w:rPr>
          <w:rFonts w:ascii="Arial" w:hAnsi="Arial" w:cs="Arial"/>
        </w:rPr>
        <w:t xml:space="preserve"> </w:t>
      </w:r>
      <w:r w:rsidR="00345F08">
        <w:rPr>
          <w:rFonts w:ascii="Arial" w:hAnsi="Arial" w:cs="Arial"/>
        </w:rPr>
        <w:t xml:space="preserve">asking </w:t>
      </w:r>
      <w:r w:rsidR="00324E5E">
        <w:rPr>
          <w:rFonts w:ascii="Arial" w:hAnsi="Arial" w:cs="Arial"/>
        </w:rPr>
        <w:t xml:space="preserve">why </w:t>
      </w:r>
      <w:r w:rsidR="0067688F">
        <w:rPr>
          <w:rFonts w:ascii="Arial" w:hAnsi="Arial" w:cs="Arial"/>
        </w:rPr>
        <w:t>the equipment is</w:t>
      </w:r>
      <w:r>
        <w:rPr>
          <w:rFonts w:ascii="Arial" w:hAnsi="Arial" w:cs="Arial"/>
        </w:rPr>
        <w:t xml:space="preserve"> being used in Canby</w:t>
      </w:r>
      <w:r w:rsidR="00324E5E">
        <w:rPr>
          <w:rFonts w:ascii="Arial" w:hAnsi="Arial" w:cs="Arial"/>
        </w:rPr>
        <w:t xml:space="preserve"> and not available for use</w:t>
      </w:r>
      <w:r w:rsidR="006D2F3A">
        <w:rPr>
          <w:rFonts w:ascii="Arial" w:hAnsi="Arial" w:cs="Arial"/>
        </w:rPr>
        <w:t xml:space="preserve"> on-site</w:t>
      </w:r>
      <w:r w:rsidR="00C56D64">
        <w:rPr>
          <w:rFonts w:ascii="Arial" w:hAnsi="Arial" w:cs="Arial"/>
        </w:rPr>
        <w:t>;</w:t>
      </w:r>
      <w:r w:rsidR="0067688F">
        <w:rPr>
          <w:rFonts w:ascii="Arial" w:hAnsi="Arial" w:cs="Arial"/>
        </w:rPr>
        <w:t xml:space="preserve"> since </w:t>
      </w:r>
      <w:r w:rsidR="00C56D64">
        <w:rPr>
          <w:rFonts w:ascii="Arial" w:hAnsi="Arial" w:cs="Arial"/>
        </w:rPr>
        <w:t xml:space="preserve">Cal Pines </w:t>
      </w:r>
      <w:r w:rsidR="00345F08">
        <w:rPr>
          <w:rFonts w:ascii="Arial" w:hAnsi="Arial" w:cs="Arial"/>
        </w:rPr>
        <w:t>t</w:t>
      </w:r>
      <w:r w:rsidR="0031340F">
        <w:rPr>
          <w:rFonts w:ascii="Arial" w:hAnsi="Arial" w:cs="Arial"/>
        </w:rPr>
        <w:t>ax</w:t>
      </w:r>
      <w:r w:rsidR="00374CA1">
        <w:rPr>
          <w:rFonts w:ascii="Arial" w:hAnsi="Arial" w:cs="Arial"/>
        </w:rPr>
        <w:t xml:space="preserve"> dollars </w:t>
      </w:r>
      <w:r w:rsidR="00345F08">
        <w:rPr>
          <w:rFonts w:ascii="Arial" w:hAnsi="Arial" w:cs="Arial"/>
        </w:rPr>
        <w:t>purchased</w:t>
      </w:r>
      <w:r w:rsidR="00374CA1">
        <w:rPr>
          <w:rFonts w:ascii="Arial" w:hAnsi="Arial" w:cs="Arial"/>
        </w:rPr>
        <w:t xml:space="preserve"> the </w:t>
      </w:r>
      <w:r w:rsidR="00C56D64">
        <w:rPr>
          <w:rFonts w:ascii="Arial" w:hAnsi="Arial" w:cs="Arial"/>
        </w:rPr>
        <w:t>equipment.</w:t>
      </w:r>
      <w:r w:rsidR="00374CA1">
        <w:rPr>
          <w:rFonts w:ascii="Arial" w:hAnsi="Arial" w:cs="Arial"/>
        </w:rPr>
        <w:t xml:space="preserve"> </w:t>
      </w:r>
      <w:r>
        <w:rPr>
          <w:rFonts w:ascii="Arial" w:hAnsi="Arial" w:cs="Arial"/>
        </w:rPr>
        <w:t xml:space="preserve"> </w:t>
      </w:r>
      <w:r w:rsidR="006B500B">
        <w:rPr>
          <w:rFonts w:ascii="Arial" w:hAnsi="Arial" w:cs="Arial"/>
        </w:rPr>
        <w:t xml:space="preserve">Also, </w:t>
      </w:r>
      <w:r w:rsidR="00345F08">
        <w:rPr>
          <w:rFonts w:ascii="Arial" w:hAnsi="Arial" w:cs="Arial"/>
        </w:rPr>
        <w:t>Commissioner Alternative Nelson</w:t>
      </w:r>
      <w:r w:rsidR="00126303">
        <w:rPr>
          <w:rFonts w:ascii="Arial" w:hAnsi="Arial" w:cs="Arial"/>
        </w:rPr>
        <w:t xml:space="preserve"> asked if there was an MOU in writing between the two entities and requested</w:t>
      </w:r>
      <w:r w:rsidR="00374CA1">
        <w:rPr>
          <w:rFonts w:ascii="Arial" w:hAnsi="Arial" w:cs="Arial"/>
        </w:rPr>
        <w:t xml:space="preserve"> </w:t>
      </w:r>
      <w:r w:rsidR="00345F08">
        <w:rPr>
          <w:rFonts w:ascii="Arial" w:hAnsi="Arial" w:cs="Arial"/>
        </w:rPr>
        <w:t>Executive Officer</w:t>
      </w:r>
      <w:r>
        <w:rPr>
          <w:rFonts w:ascii="Arial" w:hAnsi="Arial" w:cs="Arial"/>
        </w:rPr>
        <w:t xml:space="preserve"> Benoit </w:t>
      </w:r>
      <w:r w:rsidR="00D5779C">
        <w:rPr>
          <w:rFonts w:ascii="Arial" w:hAnsi="Arial" w:cs="Arial"/>
        </w:rPr>
        <w:t xml:space="preserve">check into this and </w:t>
      </w:r>
      <w:r w:rsidR="00345F08">
        <w:rPr>
          <w:rFonts w:ascii="Arial" w:hAnsi="Arial" w:cs="Arial"/>
        </w:rPr>
        <w:t>report back to the Commission</w:t>
      </w:r>
      <w:r w:rsidR="00D5779C">
        <w:rPr>
          <w:rFonts w:ascii="Arial" w:hAnsi="Arial" w:cs="Arial"/>
        </w:rPr>
        <w:t xml:space="preserve">. </w:t>
      </w:r>
      <w:r w:rsidR="006B500B">
        <w:rPr>
          <w:rFonts w:ascii="Arial" w:hAnsi="Arial" w:cs="Arial"/>
        </w:rPr>
        <w:t xml:space="preserve">She strongly feels </w:t>
      </w:r>
      <w:r w:rsidR="00374CA1">
        <w:rPr>
          <w:rFonts w:ascii="Arial" w:hAnsi="Arial" w:cs="Arial"/>
        </w:rPr>
        <w:t>there needs to be clarification</w:t>
      </w:r>
      <w:r w:rsidR="0031340F">
        <w:rPr>
          <w:rFonts w:ascii="Arial" w:hAnsi="Arial" w:cs="Arial"/>
        </w:rPr>
        <w:t xml:space="preserve"> </w:t>
      </w:r>
      <w:r w:rsidR="00374CA1">
        <w:rPr>
          <w:rFonts w:ascii="Arial" w:hAnsi="Arial" w:cs="Arial"/>
        </w:rPr>
        <w:t>and</w:t>
      </w:r>
      <w:r w:rsidR="006B500B">
        <w:rPr>
          <w:rFonts w:ascii="Arial" w:hAnsi="Arial" w:cs="Arial"/>
        </w:rPr>
        <w:t xml:space="preserve"> something in writing due to liability issues</w:t>
      </w:r>
      <w:r w:rsidR="0067688F">
        <w:rPr>
          <w:rFonts w:ascii="Arial" w:hAnsi="Arial" w:cs="Arial"/>
        </w:rPr>
        <w:t xml:space="preserve">. </w:t>
      </w:r>
    </w:p>
    <w:p w14:paraId="620DA68B" w14:textId="63AF76CE" w:rsidR="00F2086D" w:rsidRDefault="003361C8" w:rsidP="005C3F89">
      <w:pPr>
        <w:spacing w:after="0" w:line="240" w:lineRule="auto"/>
        <w:ind w:left="360" w:hanging="360"/>
        <w:rPr>
          <w:rFonts w:ascii="Arial" w:hAnsi="Arial" w:cs="Arial"/>
          <w:b/>
        </w:rPr>
      </w:pPr>
      <w:r>
        <w:rPr>
          <w:rFonts w:ascii="Arial" w:hAnsi="Arial" w:cs="Arial"/>
          <w:b/>
        </w:rPr>
        <w:tab/>
      </w:r>
    </w:p>
    <w:p w14:paraId="7A3D0513" w14:textId="1B341D13" w:rsidR="003A2F36" w:rsidRPr="0097020D" w:rsidRDefault="003A2F36" w:rsidP="004005D0">
      <w:pPr>
        <w:spacing w:after="0" w:line="240" w:lineRule="auto"/>
        <w:ind w:left="720"/>
        <w:rPr>
          <w:rFonts w:ascii="Arial" w:hAnsi="Arial" w:cs="Arial"/>
        </w:rPr>
      </w:pPr>
    </w:p>
    <w:p w14:paraId="11F8A29D" w14:textId="5E2F3906" w:rsidR="00621495" w:rsidRDefault="00621495" w:rsidP="00F2086D">
      <w:pPr>
        <w:spacing w:after="0" w:line="240" w:lineRule="auto"/>
        <w:ind w:left="360" w:hanging="360"/>
        <w:rPr>
          <w:rFonts w:ascii="Arial" w:hAnsi="Arial" w:cs="Arial"/>
          <w:b/>
        </w:rPr>
      </w:pPr>
      <w:r w:rsidRPr="009732C6">
        <w:rPr>
          <w:rFonts w:ascii="Arial" w:hAnsi="Arial" w:cs="Arial"/>
          <w:b/>
        </w:rPr>
        <w:t xml:space="preserve">9. </w:t>
      </w:r>
      <w:r w:rsidR="0083104C" w:rsidRPr="009732C6">
        <w:rPr>
          <w:rFonts w:ascii="Arial" w:hAnsi="Arial" w:cs="Arial"/>
          <w:b/>
        </w:rPr>
        <w:t xml:space="preserve">  </w:t>
      </w:r>
      <w:r w:rsidR="003361C8">
        <w:rPr>
          <w:rFonts w:ascii="Arial" w:hAnsi="Arial" w:cs="Arial"/>
          <w:b/>
        </w:rPr>
        <w:t>Executive Officer’s Report:</w:t>
      </w:r>
    </w:p>
    <w:p w14:paraId="12E01105" w14:textId="77777777" w:rsidR="006416A6" w:rsidRDefault="006416A6" w:rsidP="00F2086D">
      <w:pPr>
        <w:spacing w:after="0" w:line="240" w:lineRule="auto"/>
        <w:ind w:left="360" w:hanging="360"/>
        <w:rPr>
          <w:rFonts w:ascii="Arial" w:hAnsi="Arial" w:cs="Arial"/>
          <w:b/>
        </w:rPr>
      </w:pPr>
    </w:p>
    <w:p w14:paraId="38F9BB6B" w14:textId="4D0B3AA7" w:rsidR="006416A6" w:rsidRPr="006416A6" w:rsidRDefault="006416A6" w:rsidP="006416A6">
      <w:pPr>
        <w:pStyle w:val="ListParagraph"/>
        <w:numPr>
          <w:ilvl w:val="0"/>
          <w:numId w:val="18"/>
        </w:numPr>
        <w:spacing w:after="0" w:line="240" w:lineRule="auto"/>
        <w:rPr>
          <w:rFonts w:ascii="Arial" w:hAnsi="Arial" w:cs="Arial"/>
          <w:i/>
        </w:rPr>
      </w:pPr>
      <w:r w:rsidRPr="006416A6">
        <w:rPr>
          <w:rFonts w:ascii="Arial" w:hAnsi="Arial" w:cs="Arial"/>
          <w:i/>
        </w:rPr>
        <w:t xml:space="preserve">Lassen Modoc Flood Control and Water Conservation District – Service Review and Sphere of Influence. </w:t>
      </w:r>
    </w:p>
    <w:p w14:paraId="310FFA8A" w14:textId="77777777" w:rsidR="006416A6" w:rsidRDefault="006416A6" w:rsidP="006416A6">
      <w:pPr>
        <w:pStyle w:val="ListParagraph"/>
        <w:spacing w:after="0" w:line="240" w:lineRule="auto"/>
        <w:rPr>
          <w:rFonts w:ascii="Arial" w:hAnsi="Arial" w:cs="Arial"/>
        </w:rPr>
      </w:pPr>
    </w:p>
    <w:p w14:paraId="7E9A9B98" w14:textId="6618171C" w:rsidR="005E6C1E" w:rsidRDefault="002C1F9A" w:rsidP="006416A6">
      <w:pPr>
        <w:spacing w:after="0" w:line="240" w:lineRule="auto"/>
        <w:rPr>
          <w:rFonts w:ascii="Arial" w:hAnsi="Arial" w:cs="Arial"/>
        </w:rPr>
      </w:pPr>
      <w:r>
        <w:rPr>
          <w:rFonts w:ascii="Arial" w:hAnsi="Arial" w:cs="Arial"/>
        </w:rPr>
        <w:t>Executive Officer</w:t>
      </w:r>
      <w:r w:rsidR="006416A6">
        <w:rPr>
          <w:rFonts w:ascii="Arial" w:hAnsi="Arial" w:cs="Arial"/>
        </w:rPr>
        <w:t xml:space="preserve"> Benoit</w:t>
      </w:r>
      <w:r>
        <w:rPr>
          <w:rFonts w:ascii="Arial" w:hAnsi="Arial" w:cs="Arial"/>
        </w:rPr>
        <w:t xml:space="preserve"> provided an update regarding this district. He</w:t>
      </w:r>
      <w:r w:rsidR="006416A6">
        <w:rPr>
          <w:rFonts w:ascii="Arial" w:hAnsi="Arial" w:cs="Arial"/>
        </w:rPr>
        <w:t xml:space="preserve"> reported that he has a m</w:t>
      </w:r>
      <w:r>
        <w:rPr>
          <w:rFonts w:ascii="Arial" w:hAnsi="Arial" w:cs="Arial"/>
        </w:rPr>
        <w:t>eeting with Bob Burns tomorrow</w:t>
      </w:r>
      <w:r w:rsidR="005E6C1E">
        <w:rPr>
          <w:rFonts w:ascii="Arial" w:hAnsi="Arial" w:cs="Arial"/>
        </w:rPr>
        <w:t xml:space="preserve"> </w:t>
      </w:r>
      <w:r w:rsidR="002F2AF0">
        <w:rPr>
          <w:rFonts w:ascii="Arial" w:hAnsi="Arial" w:cs="Arial"/>
        </w:rPr>
        <w:t>(6/14/17)</w:t>
      </w:r>
      <w:r>
        <w:rPr>
          <w:rFonts w:ascii="Arial" w:hAnsi="Arial" w:cs="Arial"/>
        </w:rPr>
        <w:t xml:space="preserve"> and informed the Commission that he found out </w:t>
      </w:r>
      <w:r w:rsidR="0031340F">
        <w:rPr>
          <w:rFonts w:ascii="Arial" w:hAnsi="Arial" w:cs="Arial"/>
        </w:rPr>
        <w:t>90% of the revenue</w:t>
      </w:r>
      <w:r>
        <w:rPr>
          <w:rFonts w:ascii="Arial" w:hAnsi="Arial" w:cs="Arial"/>
        </w:rPr>
        <w:t>s</w:t>
      </w:r>
      <w:r w:rsidR="0031340F">
        <w:rPr>
          <w:rFonts w:ascii="Arial" w:hAnsi="Arial" w:cs="Arial"/>
        </w:rPr>
        <w:t xml:space="preserve"> generated </w:t>
      </w:r>
      <w:r>
        <w:rPr>
          <w:rFonts w:ascii="Arial" w:hAnsi="Arial" w:cs="Arial"/>
        </w:rPr>
        <w:t xml:space="preserve">were </w:t>
      </w:r>
      <w:r w:rsidR="0031340F">
        <w:rPr>
          <w:rFonts w:ascii="Arial" w:hAnsi="Arial" w:cs="Arial"/>
        </w:rPr>
        <w:t xml:space="preserve">from Lassen County and wants to </w:t>
      </w:r>
      <w:r w:rsidR="003F50F0">
        <w:rPr>
          <w:rFonts w:ascii="Arial" w:hAnsi="Arial" w:cs="Arial"/>
        </w:rPr>
        <w:t>look at the</w:t>
      </w:r>
      <w:r w:rsidR="0031340F">
        <w:rPr>
          <w:rFonts w:ascii="Arial" w:hAnsi="Arial" w:cs="Arial"/>
        </w:rPr>
        <w:t xml:space="preserve"> </w:t>
      </w:r>
      <w:r>
        <w:rPr>
          <w:rFonts w:ascii="Arial" w:hAnsi="Arial" w:cs="Arial"/>
        </w:rPr>
        <w:t>numbers</w:t>
      </w:r>
      <w:r w:rsidR="002E4427">
        <w:rPr>
          <w:rFonts w:ascii="Arial" w:hAnsi="Arial" w:cs="Arial"/>
        </w:rPr>
        <w:t>.</w:t>
      </w:r>
      <w:r>
        <w:rPr>
          <w:rFonts w:ascii="Arial" w:hAnsi="Arial" w:cs="Arial"/>
        </w:rPr>
        <w:t xml:space="preserve"> </w:t>
      </w:r>
      <w:r w:rsidR="002E4427">
        <w:rPr>
          <w:rFonts w:ascii="Arial" w:hAnsi="Arial" w:cs="Arial"/>
        </w:rPr>
        <w:t xml:space="preserve">These </w:t>
      </w:r>
      <w:r w:rsidR="005C3F89">
        <w:rPr>
          <w:rFonts w:ascii="Arial" w:hAnsi="Arial" w:cs="Arial"/>
        </w:rPr>
        <w:t>will be include</w:t>
      </w:r>
      <w:r w:rsidR="002E4427">
        <w:rPr>
          <w:rFonts w:ascii="Arial" w:hAnsi="Arial" w:cs="Arial"/>
        </w:rPr>
        <w:t>d</w:t>
      </w:r>
      <w:r w:rsidR="0031340F">
        <w:rPr>
          <w:rFonts w:ascii="Arial" w:hAnsi="Arial" w:cs="Arial"/>
        </w:rPr>
        <w:t xml:space="preserve"> in the </w:t>
      </w:r>
      <w:r w:rsidR="006416A6">
        <w:rPr>
          <w:rFonts w:ascii="Arial" w:hAnsi="Arial" w:cs="Arial"/>
        </w:rPr>
        <w:t>report back to the Commission.</w:t>
      </w:r>
      <w:r w:rsidR="002F2AF0">
        <w:rPr>
          <w:rFonts w:ascii="Arial" w:hAnsi="Arial" w:cs="Arial"/>
        </w:rPr>
        <w:t xml:space="preserve"> The other issue</w:t>
      </w:r>
      <w:r w:rsidR="002E4427">
        <w:rPr>
          <w:rFonts w:ascii="Arial" w:hAnsi="Arial" w:cs="Arial"/>
        </w:rPr>
        <w:t xml:space="preserve"> he</w:t>
      </w:r>
      <w:r w:rsidR="002F2AF0">
        <w:rPr>
          <w:rFonts w:ascii="Arial" w:hAnsi="Arial" w:cs="Arial"/>
        </w:rPr>
        <w:t xml:space="preserve"> is</w:t>
      </w:r>
      <w:r w:rsidR="002E4427">
        <w:rPr>
          <w:rFonts w:ascii="Arial" w:hAnsi="Arial" w:cs="Arial"/>
        </w:rPr>
        <w:t xml:space="preserve"> looking into is</w:t>
      </w:r>
      <w:r w:rsidR="002F2AF0">
        <w:rPr>
          <w:rFonts w:ascii="Arial" w:hAnsi="Arial" w:cs="Arial"/>
        </w:rPr>
        <w:t xml:space="preserve"> what they are doing that can’t be done by someone else. </w:t>
      </w:r>
      <w:r w:rsidR="006416A6">
        <w:rPr>
          <w:rFonts w:ascii="Arial" w:hAnsi="Arial" w:cs="Arial"/>
        </w:rPr>
        <w:t xml:space="preserve"> This </w:t>
      </w:r>
      <w:r w:rsidR="00CB6B84">
        <w:rPr>
          <w:rFonts w:ascii="Arial" w:hAnsi="Arial" w:cs="Arial"/>
        </w:rPr>
        <w:t xml:space="preserve">district was </w:t>
      </w:r>
      <w:r w:rsidR="006416A6">
        <w:rPr>
          <w:rFonts w:ascii="Arial" w:hAnsi="Arial" w:cs="Arial"/>
        </w:rPr>
        <w:t xml:space="preserve">created by special </w:t>
      </w:r>
      <w:r w:rsidR="006416A6">
        <w:rPr>
          <w:rFonts w:ascii="Arial" w:hAnsi="Arial" w:cs="Arial"/>
        </w:rPr>
        <w:lastRenderedPageBreak/>
        <w:t>legislation</w:t>
      </w:r>
      <w:r w:rsidR="002E4427">
        <w:rPr>
          <w:rFonts w:ascii="Arial" w:hAnsi="Arial" w:cs="Arial"/>
        </w:rPr>
        <w:t xml:space="preserve"> for the Allan Camp Dam, which was never constructed. </w:t>
      </w:r>
      <w:r w:rsidR="003F50F0">
        <w:rPr>
          <w:rFonts w:ascii="Arial" w:hAnsi="Arial" w:cs="Arial"/>
        </w:rPr>
        <w:t>Executive Officer Benoit and Mr. Burns</w:t>
      </w:r>
      <w:r w:rsidR="009216A0">
        <w:rPr>
          <w:rFonts w:ascii="Arial" w:hAnsi="Arial" w:cs="Arial"/>
        </w:rPr>
        <w:t xml:space="preserve"> are</w:t>
      </w:r>
      <w:r w:rsidR="0031340F">
        <w:rPr>
          <w:rFonts w:ascii="Arial" w:hAnsi="Arial" w:cs="Arial"/>
        </w:rPr>
        <w:t xml:space="preserve"> seeking </w:t>
      </w:r>
      <w:r w:rsidR="002F2AF0">
        <w:rPr>
          <w:rFonts w:ascii="Arial" w:hAnsi="Arial" w:cs="Arial"/>
        </w:rPr>
        <w:t>an answer</w:t>
      </w:r>
      <w:r w:rsidR="006416A6">
        <w:rPr>
          <w:rFonts w:ascii="Arial" w:hAnsi="Arial" w:cs="Arial"/>
        </w:rPr>
        <w:t xml:space="preserve"> </w:t>
      </w:r>
      <w:r w:rsidR="00AE016C">
        <w:rPr>
          <w:rFonts w:ascii="Arial" w:hAnsi="Arial" w:cs="Arial"/>
        </w:rPr>
        <w:t>to see</w:t>
      </w:r>
      <w:r w:rsidR="00F05C3B">
        <w:rPr>
          <w:rFonts w:ascii="Arial" w:hAnsi="Arial" w:cs="Arial"/>
        </w:rPr>
        <w:t xml:space="preserve"> if that can </w:t>
      </w:r>
      <w:r w:rsidR="006416A6">
        <w:rPr>
          <w:rFonts w:ascii="Arial" w:hAnsi="Arial" w:cs="Arial"/>
        </w:rPr>
        <w:t xml:space="preserve">change </w:t>
      </w:r>
      <w:r w:rsidR="00F05C3B">
        <w:rPr>
          <w:rFonts w:ascii="Arial" w:hAnsi="Arial" w:cs="Arial"/>
        </w:rPr>
        <w:t xml:space="preserve">and </w:t>
      </w:r>
      <w:r w:rsidR="005E6C1E">
        <w:rPr>
          <w:rFonts w:ascii="Arial" w:hAnsi="Arial" w:cs="Arial"/>
        </w:rPr>
        <w:t>believe</w:t>
      </w:r>
      <w:r w:rsidR="00F05C3B">
        <w:rPr>
          <w:rFonts w:ascii="Arial" w:hAnsi="Arial" w:cs="Arial"/>
        </w:rPr>
        <w:t>s</w:t>
      </w:r>
      <w:r w:rsidR="002F2AF0">
        <w:rPr>
          <w:rFonts w:ascii="Arial" w:hAnsi="Arial" w:cs="Arial"/>
        </w:rPr>
        <w:t xml:space="preserve"> LAFCo’s </w:t>
      </w:r>
      <w:r w:rsidR="005E6C1E">
        <w:rPr>
          <w:rFonts w:ascii="Arial" w:hAnsi="Arial" w:cs="Arial"/>
        </w:rPr>
        <w:t>are able to do this on their own without going to the legislature.</w:t>
      </w:r>
    </w:p>
    <w:p w14:paraId="41203D68" w14:textId="0C501946" w:rsidR="002C1F9A" w:rsidRDefault="006416A6" w:rsidP="006416A6">
      <w:pPr>
        <w:spacing w:after="0" w:line="240" w:lineRule="auto"/>
        <w:rPr>
          <w:rFonts w:ascii="Arial" w:hAnsi="Arial" w:cs="Arial"/>
        </w:rPr>
      </w:pPr>
      <w:r>
        <w:rPr>
          <w:rFonts w:ascii="Arial" w:hAnsi="Arial" w:cs="Arial"/>
        </w:rPr>
        <w:t xml:space="preserve"> </w:t>
      </w:r>
    </w:p>
    <w:p w14:paraId="6B2CC284" w14:textId="1C15240D" w:rsidR="00481A7E" w:rsidRDefault="006416A6" w:rsidP="006416A6">
      <w:pPr>
        <w:spacing w:after="0" w:line="240" w:lineRule="auto"/>
        <w:rPr>
          <w:rFonts w:ascii="Arial" w:hAnsi="Arial" w:cs="Arial"/>
        </w:rPr>
      </w:pPr>
      <w:r>
        <w:rPr>
          <w:rFonts w:ascii="Arial" w:hAnsi="Arial" w:cs="Arial"/>
        </w:rPr>
        <w:t>Commissioner Byrn</w:t>
      </w:r>
      <w:r w:rsidR="00CB6B84">
        <w:rPr>
          <w:rFonts w:ascii="Arial" w:hAnsi="Arial" w:cs="Arial"/>
        </w:rPr>
        <w:t xml:space="preserve">es had a question regarding what is going to happen with the </w:t>
      </w:r>
      <w:r w:rsidR="0031340F">
        <w:rPr>
          <w:rFonts w:ascii="Arial" w:hAnsi="Arial" w:cs="Arial"/>
        </w:rPr>
        <w:t xml:space="preserve">money held in </w:t>
      </w:r>
      <w:r w:rsidR="005C3F89">
        <w:rPr>
          <w:rFonts w:ascii="Arial" w:hAnsi="Arial" w:cs="Arial"/>
        </w:rPr>
        <w:t xml:space="preserve">the </w:t>
      </w:r>
      <w:r w:rsidR="0031340F">
        <w:rPr>
          <w:rFonts w:ascii="Arial" w:hAnsi="Arial" w:cs="Arial"/>
        </w:rPr>
        <w:t>fund balance</w:t>
      </w:r>
      <w:r>
        <w:rPr>
          <w:rFonts w:ascii="Arial" w:hAnsi="Arial" w:cs="Arial"/>
        </w:rPr>
        <w:t xml:space="preserve">. </w:t>
      </w:r>
      <w:r w:rsidR="0031340F">
        <w:rPr>
          <w:rFonts w:ascii="Arial" w:hAnsi="Arial" w:cs="Arial"/>
        </w:rPr>
        <w:t>Executive Officer Benoit</w:t>
      </w:r>
      <w:r>
        <w:rPr>
          <w:rFonts w:ascii="Arial" w:hAnsi="Arial" w:cs="Arial"/>
        </w:rPr>
        <w:t xml:space="preserve"> said </w:t>
      </w:r>
      <w:r w:rsidR="005C3F89">
        <w:rPr>
          <w:rFonts w:ascii="Arial" w:hAnsi="Arial" w:cs="Arial"/>
        </w:rPr>
        <w:t xml:space="preserve">monies </w:t>
      </w:r>
      <w:r>
        <w:rPr>
          <w:rFonts w:ascii="Arial" w:hAnsi="Arial" w:cs="Arial"/>
        </w:rPr>
        <w:t>will b</w:t>
      </w:r>
      <w:r w:rsidR="00CB6B84">
        <w:rPr>
          <w:rFonts w:ascii="Arial" w:hAnsi="Arial" w:cs="Arial"/>
        </w:rPr>
        <w:t>e dispersed back to the County</w:t>
      </w:r>
      <w:r>
        <w:rPr>
          <w:rFonts w:ascii="Arial" w:hAnsi="Arial" w:cs="Arial"/>
        </w:rPr>
        <w:t xml:space="preserve"> </w:t>
      </w:r>
      <w:r w:rsidR="00CB6B84">
        <w:rPr>
          <w:rFonts w:ascii="Arial" w:hAnsi="Arial" w:cs="Arial"/>
        </w:rPr>
        <w:t>who</w:t>
      </w:r>
      <w:r w:rsidR="004E3132">
        <w:rPr>
          <w:rFonts w:ascii="Arial" w:hAnsi="Arial" w:cs="Arial"/>
        </w:rPr>
        <w:t xml:space="preserve"> will</w:t>
      </w:r>
      <w:r w:rsidR="00CB6B84">
        <w:rPr>
          <w:rFonts w:ascii="Arial" w:hAnsi="Arial" w:cs="Arial"/>
        </w:rPr>
        <w:t xml:space="preserve"> then</w:t>
      </w:r>
      <w:r w:rsidR="004E3132">
        <w:rPr>
          <w:rFonts w:ascii="Arial" w:hAnsi="Arial" w:cs="Arial"/>
        </w:rPr>
        <w:t xml:space="preserve"> determine </w:t>
      </w:r>
      <w:r w:rsidR="0031340F">
        <w:rPr>
          <w:rFonts w:ascii="Arial" w:hAnsi="Arial" w:cs="Arial"/>
        </w:rPr>
        <w:t xml:space="preserve">what to do with </w:t>
      </w:r>
      <w:r w:rsidR="0080444D">
        <w:rPr>
          <w:rFonts w:ascii="Arial" w:hAnsi="Arial" w:cs="Arial"/>
        </w:rPr>
        <w:t xml:space="preserve">the </w:t>
      </w:r>
      <w:r w:rsidR="005C3F89">
        <w:rPr>
          <w:rFonts w:ascii="Arial" w:hAnsi="Arial" w:cs="Arial"/>
        </w:rPr>
        <w:t>fund</w:t>
      </w:r>
      <w:r w:rsidR="0031340F">
        <w:rPr>
          <w:rFonts w:ascii="Arial" w:hAnsi="Arial" w:cs="Arial"/>
        </w:rPr>
        <w:t>s</w:t>
      </w:r>
      <w:r w:rsidR="0099422E">
        <w:rPr>
          <w:rFonts w:ascii="Arial" w:hAnsi="Arial" w:cs="Arial"/>
        </w:rPr>
        <w:t>.</w:t>
      </w:r>
    </w:p>
    <w:p w14:paraId="3E6F3F4D" w14:textId="77777777" w:rsidR="00481A7E" w:rsidRDefault="00481A7E" w:rsidP="006416A6">
      <w:pPr>
        <w:spacing w:after="0" w:line="240" w:lineRule="auto"/>
        <w:rPr>
          <w:rFonts w:ascii="Arial" w:hAnsi="Arial" w:cs="Arial"/>
        </w:rPr>
      </w:pPr>
    </w:p>
    <w:p w14:paraId="2801EBF6" w14:textId="593ADDC0" w:rsidR="002C1F9A" w:rsidRDefault="004E3132" w:rsidP="006416A6">
      <w:pPr>
        <w:spacing w:after="0" w:line="240" w:lineRule="auto"/>
        <w:rPr>
          <w:rFonts w:ascii="Arial" w:hAnsi="Arial" w:cs="Arial"/>
        </w:rPr>
      </w:pPr>
      <w:r>
        <w:rPr>
          <w:rFonts w:ascii="Arial" w:hAnsi="Arial" w:cs="Arial"/>
        </w:rPr>
        <w:t>Commissioner Byrnes reported on the fact that the</w:t>
      </w:r>
      <w:r w:rsidR="002F2AF0">
        <w:rPr>
          <w:rFonts w:ascii="Arial" w:hAnsi="Arial" w:cs="Arial"/>
        </w:rPr>
        <w:t xml:space="preserve"> District is still functioning and the</w:t>
      </w:r>
      <w:r>
        <w:rPr>
          <w:rFonts w:ascii="Arial" w:hAnsi="Arial" w:cs="Arial"/>
        </w:rPr>
        <w:t xml:space="preserve"> Board just approved </w:t>
      </w:r>
      <w:r w:rsidR="0031340F">
        <w:rPr>
          <w:rFonts w:ascii="Arial" w:hAnsi="Arial" w:cs="Arial"/>
        </w:rPr>
        <w:t xml:space="preserve">a two- year (2) contract </w:t>
      </w:r>
      <w:r>
        <w:rPr>
          <w:rFonts w:ascii="Arial" w:hAnsi="Arial" w:cs="Arial"/>
        </w:rPr>
        <w:t xml:space="preserve">for </w:t>
      </w:r>
      <w:r w:rsidR="00CB6B84">
        <w:rPr>
          <w:rFonts w:ascii="Arial" w:hAnsi="Arial" w:cs="Arial"/>
        </w:rPr>
        <w:t>water monitoring</w:t>
      </w:r>
      <w:r>
        <w:rPr>
          <w:rFonts w:ascii="Arial" w:hAnsi="Arial" w:cs="Arial"/>
        </w:rPr>
        <w:t xml:space="preserve">. </w:t>
      </w:r>
    </w:p>
    <w:p w14:paraId="039CDFF8" w14:textId="77777777" w:rsidR="002C1F9A" w:rsidRDefault="002C1F9A" w:rsidP="006416A6">
      <w:pPr>
        <w:spacing w:after="0" w:line="240" w:lineRule="auto"/>
        <w:rPr>
          <w:rFonts w:ascii="Arial" w:hAnsi="Arial" w:cs="Arial"/>
        </w:rPr>
      </w:pPr>
    </w:p>
    <w:p w14:paraId="58DCC0CC" w14:textId="7853E83B" w:rsidR="004E3132" w:rsidRDefault="006C5B85" w:rsidP="006416A6">
      <w:pPr>
        <w:spacing w:after="0" w:line="240" w:lineRule="auto"/>
        <w:rPr>
          <w:rFonts w:ascii="Arial" w:hAnsi="Arial" w:cs="Arial"/>
        </w:rPr>
      </w:pPr>
      <w:r w:rsidRPr="006C5B85">
        <w:rPr>
          <w:rFonts w:ascii="Arial" w:hAnsi="Arial" w:cs="Arial"/>
        </w:rPr>
        <w:t xml:space="preserve">Executive Officer Benoit is wondering if there is a more efficient way of doing this. </w:t>
      </w:r>
      <w:r w:rsidR="002C1F9A">
        <w:rPr>
          <w:rFonts w:ascii="Arial" w:hAnsi="Arial" w:cs="Arial"/>
        </w:rPr>
        <w:t xml:space="preserve">He did </w:t>
      </w:r>
      <w:r>
        <w:rPr>
          <w:rFonts w:ascii="Arial" w:hAnsi="Arial" w:cs="Arial"/>
        </w:rPr>
        <w:t>mention if</w:t>
      </w:r>
      <w:r w:rsidR="0031340F">
        <w:rPr>
          <w:rFonts w:ascii="Arial" w:hAnsi="Arial" w:cs="Arial"/>
        </w:rPr>
        <w:t xml:space="preserve"> you read the rules</w:t>
      </w:r>
      <w:r w:rsidR="00AE016C">
        <w:rPr>
          <w:rFonts w:ascii="Arial" w:hAnsi="Arial" w:cs="Arial"/>
        </w:rPr>
        <w:t xml:space="preserve"> and look </w:t>
      </w:r>
      <w:r w:rsidR="00142950">
        <w:rPr>
          <w:rFonts w:ascii="Arial" w:hAnsi="Arial" w:cs="Arial"/>
        </w:rPr>
        <w:t xml:space="preserve">at </w:t>
      </w:r>
      <w:r w:rsidR="00AE016C">
        <w:rPr>
          <w:rFonts w:ascii="Arial" w:hAnsi="Arial" w:cs="Arial"/>
        </w:rPr>
        <w:t>what they can</w:t>
      </w:r>
      <w:r w:rsidR="00142950">
        <w:rPr>
          <w:rFonts w:ascii="Arial" w:hAnsi="Arial" w:cs="Arial"/>
        </w:rPr>
        <w:t xml:space="preserve"> do</w:t>
      </w:r>
      <w:r w:rsidR="008A76FA">
        <w:rPr>
          <w:rFonts w:ascii="Arial" w:hAnsi="Arial" w:cs="Arial"/>
        </w:rPr>
        <w:t>,</w:t>
      </w:r>
      <w:r w:rsidR="002C1F9A">
        <w:rPr>
          <w:rFonts w:ascii="Arial" w:hAnsi="Arial" w:cs="Arial"/>
        </w:rPr>
        <w:t xml:space="preserve"> this </w:t>
      </w:r>
      <w:r w:rsidR="0099422E">
        <w:rPr>
          <w:rFonts w:ascii="Arial" w:hAnsi="Arial" w:cs="Arial"/>
        </w:rPr>
        <w:t>is allowed</w:t>
      </w:r>
      <w:r w:rsidR="001E502A">
        <w:rPr>
          <w:rFonts w:ascii="Arial" w:hAnsi="Arial" w:cs="Arial"/>
        </w:rPr>
        <w:t xml:space="preserve"> even though it was originally formed for a different reason. </w:t>
      </w:r>
      <w:r w:rsidR="00AE016C">
        <w:rPr>
          <w:rFonts w:ascii="Arial" w:hAnsi="Arial" w:cs="Arial"/>
        </w:rPr>
        <w:t xml:space="preserve"> </w:t>
      </w:r>
    </w:p>
    <w:p w14:paraId="3D74925D" w14:textId="77777777" w:rsidR="0031340F" w:rsidRDefault="0031340F" w:rsidP="006416A6">
      <w:pPr>
        <w:spacing w:after="0" w:line="240" w:lineRule="auto"/>
        <w:rPr>
          <w:rFonts w:ascii="Arial" w:hAnsi="Arial" w:cs="Arial"/>
        </w:rPr>
      </w:pPr>
    </w:p>
    <w:p w14:paraId="7973F402" w14:textId="77777777" w:rsidR="006416A6" w:rsidRDefault="006416A6" w:rsidP="006416A6">
      <w:pPr>
        <w:spacing w:after="0" w:line="240" w:lineRule="auto"/>
        <w:rPr>
          <w:rFonts w:ascii="Arial" w:hAnsi="Arial" w:cs="Arial"/>
          <w:b/>
        </w:rPr>
      </w:pPr>
    </w:p>
    <w:p w14:paraId="7064F74C" w14:textId="0E5068B3" w:rsidR="006416A6" w:rsidRDefault="006416A6" w:rsidP="002C1F9A">
      <w:pPr>
        <w:pStyle w:val="ListParagraph"/>
        <w:numPr>
          <w:ilvl w:val="0"/>
          <w:numId w:val="18"/>
        </w:numPr>
        <w:spacing w:after="0" w:line="240" w:lineRule="auto"/>
        <w:rPr>
          <w:rFonts w:ascii="Arial" w:hAnsi="Arial" w:cs="Arial"/>
          <w:i/>
        </w:rPr>
      </w:pPr>
      <w:r w:rsidRPr="006416A6">
        <w:rPr>
          <w:rFonts w:ascii="Arial" w:hAnsi="Arial" w:cs="Arial"/>
          <w:i/>
        </w:rPr>
        <w:t>Southern Cascades Community Service District – Sphere Update</w:t>
      </w:r>
    </w:p>
    <w:p w14:paraId="73051DF2" w14:textId="77777777" w:rsidR="00C817B9" w:rsidRDefault="00C817B9" w:rsidP="0031340F">
      <w:pPr>
        <w:spacing w:after="0" w:line="240" w:lineRule="auto"/>
        <w:rPr>
          <w:rFonts w:ascii="Arial" w:hAnsi="Arial" w:cs="Arial"/>
          <w:i/>
        </w:rPr>
      </w:pPr>
      <w:r>
        <w:rPr>
          <w:rFonts w:ascii="Arial" w:hAnsi="Arial" w:cs="Arial"/>
          <w:i/>
        </w:rPr>
        <w:tab/>
      </w:r>
    </w:p>
    <w:p w14:paraId="089B0C34" w14:textId="34699F10" w:rsidR="0031340F" w:rsidRDefault="00C817B9" w:rsidP="0031340F">
      <w:pPr>
        <w:spacing w:after="0" w:line="240" w:lineRule="auto"/>
        <w:rPr>
          <w:rFonts w:ascii="Arial" w:hAnsi="Arial" w:cs="Arial"/>
        </w:rPr>
      </w:pPr>
      <w:r w:rsidRPr="00C817B9">
        <w:rPr>
          <w:rFonts w:ascii="Arial" w:hAnsi="Arial" w:cs="Arial"/>
        </w:rPr>
        <w:t>Executive Officer</w:t>
      </w:r>
      <w:r w:rsidR="00AE016C">
        <w:rPr>
          <w:rFonts w:ascii="Arial" w:hAnsi="Arial" w:cs="Arial"/>
        </w:rPr>
        <w:t xml:space="preserve"> Benoit</w:t>
      </w:r>
      <w:r w:rsidRPr="00C817B9">
        <w:rPr>
          <w:rFonts w:ascii="Arial" w:hAnsi="Arial" w:cs="Arial"/>
        </w:rPr>
        <w:t xml:space="preserve"> reported he met with this district today</w:t>
      </w:r>
      <w:r w:rsidR="0099422E">
        <w:rPr>
          <w:rFonts w:ascii="Arial" w:hAnsi="Arial" w:cs="Arial"/>
        </w:rPr>
        <w:t xml:space="preserve"> and</w:t>
      </w:r>
      <w:r w:rsidR="008A76FA">
        <w:rPr>
          <w:rFonts w:ascii="Arial" w:hAnsi="Arial" w:cs="Arial"/>
        </w:rPr>
        <w:t xml:space="preserve"> is</w:t>
      </w:r>
      <w:r w:rsidR="0099422E">
        <w:rPr>
          <w:rFonts w:ascii="Arial" w:hAnsi="Arial" w:cs="Arial"/>
        </w:rPr>
        <w:t xml:space="preserve"> working on a service review. </w:t>
      </w:r>
      <w:r w:rsidRPr="00C817B9">
        <w:rPr>
          <w:rFonts w:ascii="Arial" w:hAnsi="Arial" w:cs="Arial"/>
        </w:rPr>
        <w:t xml:space="preserve"> </w:t>
      </w:r>
      <w:r w:rsidR="0099422E">
        <w:rPr>
          <w:rFonts w:ascii="Arial" w:hAnsi="Arial" w:cs="Arial"/>
        </w:rPr>
        <w:t>He was</w:t>
      </w:r>
      <w:r w:rsidRPr="00C817B9">
        <w:rPr>
          <w:rFonts w:ascii="Arial" w:hAnsi="Arial" w:cs="Arial"/>
        </w:rPr>
        <w:t xml:space="preserve"> very surprised</w:t>
      </w:r>
      <w:r w:rsidR="009216A0">
        <w:rPr>
          <w:rFonts w:ascii="Arial" w:hAnsi="Arial" w:cs="Arial"/>
        </w:rPr>
        <w:t xml:space="preserve"> </w:t>
      </w:r>
      <w:r w:rsidR="002C1F9A">
        <w:rPr>
          <w:rFonts w:ascii="Arial" w:hAnsi="Arial" w:cs="Arial"/>
        </w:rPr>
        <w:t>regarding</w:t>
      </w:r>
      <w:r w:rsidRPr="00C817B9">
        <w:rPr>
          <w:rFonts w:ascii="Arial" w:hAnsi="Arial" w:cs="Arial"/>
        </w:rPr>
        <w:t xml:space="preserve"> the positive </w:t>
      </w:r>
      <w:r w:rsidR="002C1F9A">
        <w:rPr>
          <w:rFonts w:ascii="Arial" w:hAnsi="Arial" w:cs="Arial"/>
        </w:rPr>
        <w:t>direction they are going</w:t>
      </w:r>
      <w:r w:rsidRPr="00C817B9">
        <w:rPr>
          <w:rFonts w:ascii="Arial" w:hAnsi="Arial" w:cs="Arial"/>
        </w:rPr>
        <w:t xml:space="preserve">. </w:t>
      </w:r>
      <w:r>
        <w:rPr>
          <w:rFonts w:ascii="Arial" w:hAnsi="Arial" w:cs="Arial"/>
        </w:rPr>
        <w:t>He reported they had some issues</w:t>
      </w:r>
      <w:r w:rsidR="005E6C1E">
        <w:rPr>
          <w:rFonts w:ascii="Arial" w:hAnsi="Arial" w:cs="Arial"/>
        </w:rPr>
        <w:t xml:space="preserve"> with the funding because </w:t>
      </w:r>
      <w:r w:rsidR="00AE016C">
        <w:rPr>
          <w:rFonts w:ascii="Arial" w:hAnsi="Arial" w:cs="Arial"/>
        </w:rPr>
        <w:t>Lassen County sent bills to the wrong people two times</w:t>
      </w:r>
      <w:r w:rsidR="0099422E">
        <w:rPr>
          <w:rFonts w:ascii="Arial" w:hAnsi="Arial" w:cs="Arial"/>
        </w:rPr>
        <w:t xml:space="preserve"> which caused uproar</w:t>
      </w:r>
      <w:r w:rsidR="00AE016C">
        <w:rPr>
          <w:rFonts w:ascii="Arial" w:hAnsi="Arial" w:cs="Arial"/>
        </w:rPr>
        <w:t xml:space="preserve"> but that </w:t>
      </w:r>
      <w:r w:rsidR="0099422E">
        <w:rPr>
          <w:rFonts w:ascii="Arial" w:hAnsi="Arial" w:cs="Arial"/>
        </w:rPr>
        <w:t>has</w:t>
      </w:r>
      <w:r>
        <w:rPr>
          <w:rFonts w:ascii="Arial" w:hAnsi="Arial" w:cs="Arial"/>
        </w:rPr>
        <w:t xml:space="preserve"> been corrected. There are </w:t>
      </w:r>
      <w:r w:rsidR="005E6C1E">
        <w:rPr>
          <w:rFonts w:ascii="Arial" w:hAnsi="Arial" w:cs="Arial"/>
        </w:rPr>
        <w:t xml:space="preserve">still </w:t>
      </w:r>
      <w:r>
        <w:rPr>
          <w:rFonts w:ascii="Arial" w:hAnsi="Arial" w:cs="Arial"/>
        </w:rPr>
        <w:t xml:space="preserve">some </w:t>
      </w:r>
      <w:r w:rsidR="009216A0">
        <w:rPr>
          <w:rFonts w:ascii="Arial" w:hAnsi="Arial" w:cs="Arial"/>
        </w:rPr>
        <w:t xml:space="preserve">outstanding </w:t>
      </w:r>
      <w:r>
        <w:rPr>
          <w:rFonts w:ascii="Arial" w:hAnsi="Arial" w:cs="Arial"/>
        </w:rPr>
        <w:t xml:space="preserve">issues with the election costs and is unsure how that has been resolved. </w:t>
      </w:r>
      <w:r w:rsidR="00AE016C">
        <w:rPr>
          <w:rFonts w:ascii="Arial" w:hAnsi="Arial" w:cs="Arial"/>
        </w:rPr>
        <w:t xml:space="preserve">Modoc County was a fraction of the cost of Lassen County. </w:t>
      </w:r>
    </w:p>
    <w:p w14:paraId="764ED90C" w14:textId="77777777" w:rsidR="005E6C1E" w:rsidRDefault="005E6C1E" w:rsidP="0031340F">
      <w:pPr>
        <w:spacing w:after="0" w:line="240" w:lineRule="auto"/>
        <w:rPr>
          <w:rFonts w:ascii="Arial" w:hAnsi="Arial" w:cs="Arial"/>
        </w:rPr>
      </w:pPr>
    </w:p>
    <w:p w14:paraId="49E99593" w14:textId="6177A20F" w:rsidR="005E6C1E" w:rsidRDefault="005E6C1E" w:rsidP="0031340F">
      <w:pPr>
        <w:spacing w:after="0" w:line="240" w:lineRule="auto"/>
        <w:rPr>
          <w:rFonts w:ascii="Arial" w:hAnsi="Arial" w:cs="Arial"/>
        </w:rPr>
      </w:pPr>
      <w:r>
        <w:rPr>
          <w:rFonts w:ascii="Arial" w:hAnsi="Arial" w:cs="Arial"/>
        </w:rPr>
        <w:t xml:space="preserve">Executive Officer Benoit reported </w:t>
      </w:r>
      <w:r w:rsidR="008A76FA">
        <w:rPr>
          <w:rFonts w:ascii="Arial" w:hAnsi="Arial" w:cs="Arial"/>
        </w:rPr>
        <w:t xml:space="preserve">California is </w:t>
      </w:r>
      <w:r w:rsidR="00AE016C">
        <w:rPr>
          <w:rFonts w:ascii="Arial" w:hAnsi="Arial" w:cs="Arial"/>
        </w:rPr>
        <w:t>going to be looking at</w:t>
      </w:r>
      <w:r>
        <w:rPr>
          <w:rFonts w:ascii="Arial" w:hAnsi="Arial" w:cs="Arial"/>
        </w:rPr>
        <w:t xml:space="preserve"> consolidations</w:t>
      </w:r>
      <w:r w:rsidR="00AE016C">
        <w:rPr>
          <w:rFonts w:ascii="Arial" w:hAnsi="Arial" w:cs="Arial"/>
        </w:rPr>
        <w:t>. The Little Hoover Commission is going</w:t>
      </w:r>
      <w:r>
        <w:rPr>
          <w:rFonts w:ascii="Arial" w:hAnsi="Arial" w:cs="Arial"/>
        </w:rPr>
        <w:t xml:space="preserve"> after LAFCo</w:t>
      </w:r>
      <w:r w:rsidR="008A76FA">
        <w:rPr>
          <w:rFonts w:ascii="Arial" w:hAnsi="Arial" w:cs="Arial"/>
        </w:rPr>
        <w:t xml:space="preserve">s and small </w:t>
      </w:r>
      <w:r w:rsidR="0099422E">
        <w:rPr>
          <w:rFonts w:ascii="Arial" w:hAnsi="Arial" w:cs="Arial"/>
        </w:rPr>
        <w:t>districts. T</w:t>
      </w:r>
      <w:r>
        <w:rPr>
          <w:rFonts w:ascii="Arial" w:hAnsi="Arial" w:cs="Arial"/>
        </w:rPr>
        <w:t xml:space="preserve">here is a conference in </w:t>
      </w:r>
      <w:r w:rsidR="00F05C3B">
        <w:rPr>
          <w:rFonts w:ascii="Arial" w:hAnsi="Arial" w:cs="Arial"/>
        </w:rPr>
        <w:t>San Diego</w:t>
      </w:r>
      <w:r w:rsidR="0099422E">
        <w:rPr>
          <w:rFonts w:ascii="Arial" w:hAnsi="Arial" w:cs="Arial"/>
        </w:rPr>
        <w:t xml:space="preserve"> and</w:t>
      </w:r>
      <w:r w:rsidR="003F79B8">
        <w:rPr>
          <w:rFonts w:ascii="Arial" w:hAnsi="Arial" w:cs="Arial"/>
        </w:rPr>
        <w:t xml:space="preserve"> </w:t>
      </w:r>
      <w:r w:rsidR="008A76FA">
        <w:rPr>
          <w:rFonts w:ascii="Arial" w:hAnsi="Arial" w:cs="Arial"/>
        </w:rPr>
        <w:t>allocated funds</w:t>
      </w:r>
      <w:r>
        <w:rPr>
          <w:rFonts w:ascii="Arial" w:hAnsi="Arial" w:cs="Arial"/>
        </w:rPr>
        <w:t xml:space="preserve"> in the budget </w:t>
      </w:r>
      <w:r w:rsidR="003F79B8">
        <w:rPr>
          <w:rFonts w:ascii="Arial" w:hAnsi="Arial" w:cs="Arial"/>
        </w:rPr>
        <w:t xml:space="preserve">if someone would be interested in attending. </w:t>
      </w:r>
      <w:r w:rsidR="0099422E">
        <w:rPr>
          <w:rFonts w:ascii="Arial" w:hAnsi="Arial" w:cs="Arial"/>
        </w:rPr>
        <w:t xml:space="preserve"> Executive Officer Benoit </w:t>
      </w:r>
      <w:r w:rsidR="00F05C3B">
        <w:rPr>
          <w:rFonts w:ascii="Arial" w:hAnsi="Arial" w:cs="Arial"/>
        </w:rPr>
        <w:t>advices</w:t>
      </w:r>
      <w:r w:rsidR="00066856">
        <w:rPr>
          <w:rFonts w:ascii="Arial" w:hAnsi="Arial" w:cs="Arial"/>
        </w:rPr>
        <w:t xml:space="preserve"> having rural LAFCo</w:t>
      </w:r>
      <w:r w:rsidR="00F05C3B">
        <w:rPr>
          <w:rFonts w:ascii="Arial" w:hAnsi="Arial" w:cs="Arial"/>
        </w:rPr>
        <w:t>’s</w:t>
      </w:r>
      <w:r w:rsidR="0099422E">
        <w:rPr>
          <w:rFonts w:ascii="Arial" w:hAnsi="Arial" w:cs="Arial"/>
        </w:rPr>
        <w:t xml:space="preserve"> represented</w:t>
      </w:r>
      <w:r w:rsidR="00AE016C">
        <w:rPr>
          <w:rFonts w:ascii="Arial" w:hAnsi="Arial" w:cs="Arial"/>
        </w:rPr>
        <w:t xml:space="preserve"> as</w:t>
      </w:r>
      <w:r w:rsidR="0099422E">
        <w:rPr>
          <w:rFonts w:ascii="Arial" w:hAnsi="Arial" w:cs="Arial"/>
        </w:rPr>
        <w:t xml:space="preserve"> much as</w:t>
      </w:r>
      <w:r w:rsidR="00AE016C">
        <w:rPr>
          <w:rFonts w:ascii="Arial" w:hAnsi="Arial" w:cs="Arial"/>
        </w:rPr>
        <w:t xml:space="preserve"> </w:t>
      </w:r>
      <w:r w:rsidR="0099422E">
        <w:rPr>
          <w:rFonts w:ascii="Arial" w:hAnsi="Arial" w:cs="Arial"/>
        </w:rPr>
        <w:t>possible at</w:t>
      </w:r>
      <w:r w:rsidR="00066856">
        <w:rPr>
          <w:rFonts w:ascii="Arial" w:hAnsi="Arial" w:cs="Arial"/>
        </w:rPr>
        <w:t xml:space="preserve"> </w:t>
      </w:r>
      <w:r w:rsidR="00F05C3B">
        <w:rPr>
          <w:rFonts w:ascii="Arial" w:hAnsi="Arial" w:cs="Arial"/>
        </w:rPr>
        <w:t>the conference</w:t>
      </w:r>
      <w:r w:rsidR="00066856">
        <w:rPr>
          <w:rFonts w:ascii="Arial" w:hAnsi="Arial" w:cs="Arial"/>
        </w:rPr>
        <w:t xml:space="preserve">. </w:t>
      </w:r>
      <w:r w:rsidR="0099422E">
        <w:rPr>
          <w:rFonts w:ascii="Arial" w:hAnsi="Arial" w:cs="Arial"/>
        </w:rPr>
        <w:t xml:space="preserve">In the past is has </w:t>
      </w:r>
      <w:r w:rsidR="009B2751">
        <w:rPr>
          <w:rFonts w:ascii="Arial" w:hAnsi="Arial" w:cs="Arial"/>
        </w:rPr>
        <w:t>been a</w:t>
      </w:r>
      <w:r w:rsidR="008A76FA">
        <w:rPr>
          <w:rFonts w:ascii="Arial" w:hAnsi="Arial" w:cs="Arial"/>
        </w:rPr>
        <w:t xml:space="preserve"> </w:t>
      </w:r>
      <w:r w:rsidR="0099422E">
        <w:rPr>
          <w:rFonts w:ascii="Arial" w:hAnsi="Arial" w:cs="Arial"/>
        </w:rPr>
        <w:t>very Urban</w:t>
      </w:r>
      <w:r w:rsidR="008A76FA">
        <w:rPr>
          <w:rFonts w:ascii="Arial" w:hAnsi="Arial" w:cs="Arial"/>
        </w:rPr>
        <w:t xml:space="preserve"> organization </w:t>
      </w:r>
      <w:r w:rsidR="008C32D7">
        <w:rPr>
          <w:rFonts w:ascii="Arial" w:hAnsi="Arial" w:cs="Arial"/>
        </w:rPr>
        <w:t>and</w:t>
      </w:r>
      <w:r w:rsidR="008A76FA">
        <w:rPr>
          <w:rFonts w:ascii="Arial" w:hAnsi="Arial" w:cs="Arial"/>
        </w:rPr>
        <w:t xml:space="preserve"> it</w:t>
      </w:r>
      <w:r w:rsidR="008C32D7">
        <w:rPr>
          <w:rFonts w:ascii="Arial" w:hAnsi="Arial" w:cs="Arial"/>
        </w:rPr>
        <w:t xml:space="preserve"> would be nice to have more rural locations </w:t>
      </w:r>
      <w:r w:rsidR="008A76FA">
        <w:rPr>
          <w:rFonts w:ascii="Arial" w:hAnsi="Arial" w:cs="Arial"/>
        </w:rPr>
        <w:t>attend the conference</w:t>
      </w:r>
      <w:r w:rsidR="008C32D7">
        <w:rPr>
          <w:rFonts w:ascii="Arial" w:hAnsi="Arial" w:cs="Arial"/>
        </w:rPr>
        <w:t xml:space="preserve">. </w:t>
      </w:r>
    </w:p>
    <w:p w14:paraId="09685919" w14:textId="77777777" w:rsidR="005E6C1E" w:rsidRDefault="005E6C1E" w:rsidP="0031340F">
      <w:pPr>
        <w:spacing w:after="0" w:line="240" w:lineRule="auto"/>
        <w:rPr>
          <w:rFonts w:ascii="Arial" w:hAnsi="Arial" w:cs="Arial"/>
        </w:rPr>
      </w:pPr>
    </w:p>
    <w:p w14:paraId="052EDE8D" w14:textId="77777777" w:rsidR="006416A6" w:rsidRPr="006416A6" w:rsidRDefault="006416A6" w:rsidP="006416A6">
      <w:pPr>
        <w:spacing w:after="0" w:line="240" w:lineRule="auto"/>
        <w:rPr>
          <w:rFonts w:ascii="Arial" w:hAnsi="Arial" w:cs="Arial"/>
        </w:rPr>
      </w:pPr>
    </w:p>
    <w:p w14:paraId="721C7C0B" w14:textId="232D38E2" w:rsidR="006416A6" w:rsidRDefault="006416A6" w:rsidP="006416A6">
      <w:pPr>
        <w:pStyle w:val="ListParagraph"/>
        <w:numPr>
          <w:ilvl w:val="0"/>
          <w:numId w:val="18"/>
        </w:numPr>
        <w:spacing w:after="0" w:line="240" w:lineRule="auto"/>
        <w:rPr>
          <w:rFonts w:ascii="Arial" w:hAnsi="Arial" w:cs="Arial"/>
          <w:i/>
        </w:rPr>
      </w:pPr>
      <w:r w:rsidRPr="006416A6">
        <w:rPr>
          <w:rFonts w:ascii="Arial" w:hAnsi="Arial" w:cs="Arial"/>
          <w:i/>
        </w:rPr>
        <w:t>California Water District – Big Valley Water</w:t>
      </w:r>
    </w:p>
    <w:p w14:paraId="673719C7" w14:textId="77777777" w:rsidR="003F79B8" w:rsidRDefault="003F79B8" w:rsidP="00481A7E">
      <w:pPr>
        <w:spacing w:after="0" w:line="240" w:lineRule="auto"/>
        <w:rPr>
          <w:rFonts w:ascii="Arial" w:hAnsi="Arial" w:cs="Arial"/>
        </w:rPr>
      </w:pPr>
    </w:p>
    <w:p w14:paraId="7C29EC29" w14:textId="615B16A1" w:rsidR="00F05C3B" w:rsidRDefault="00066856" w:rsidP="00481A7E">
      <w:pPr>
        <w:spacing w:after="0" w:line="240" w:lineRule="auto"/>
        <w:rPr>
          <w:rFonts w:ascii="Arial" w:hAnsi="Arial" w:cs="Arial"/>
        </w:rPr>
      </w:pPr>
      <w:r>
        <w:rPr>
          <w:rFonts w:ascii="Arial" w:hAnsi="Arial" w:cs="Arial"/>
        </w:rPr>
        <w:t xml:space="preserve">Executive Officer </w:t>
      </w:r>
      <w:r w:rsidR="009B2751">
        <w:rPr>
          <w:rFonts w:ascii="Arial" w:hAnsi="Arial" w:cs="Arial"/>
        </w:rPr>
        <w:t>Benoit reported</w:t>
      </w:r>
      <w:r w:rsidR="00655FFB">
        <w:rPr>
          <w:rFonts w:ascii="Arial" w:hAnsi="Arial" w:cs="Arial"/>
        </w:rPr>
        <w:t xml:space="preserve"> </w:t>
      </w:r>
      <w:r w:rsidR="00AE016C">
        <w:rPr>
          <w:rFonts w:ascii="Arial" w:hAnsi="Arial" w:cs="Arial"/>
        </w:rPr>
        <w:t xml:space="preserve">there is a decree from </w:t>
      </w:r>
      <w:r w:rsidR="008C32D7">
        <w:rPr>
          <w:rFonts w:ascii="Arial" w:hAnsi="Arial" w:cs="Arial"/>
        </w:rPr>
        <w:t>30-50 water users</w:t>
      </w:r>
      <w:r w:rsidR="00AE016C">
        <w:rPr>
          <w:rFonts w:ascii="Arial" w:hAnsi="Arial" w:cs="Arial"/>
        </w:rPr>
        <w:t xml:space="preserve"> who are interest</w:t>
      </w:r>
      <w:r w:rsidR="00655FFB">
        <w:rPr>
          <w:rFonts w:ascii="Arial" w:hAnsi="Arial" w:cs="Arial"/>
        </w:rPr>
        <w:t>ed in forming a water district. Two people contacted</w:t>
      </w:r>
      <w:r w:rsidR="00AE016C">
        <w:rPr>
          <w:rFonts w:ascii="Arial" w:hAnsi="Arial" w:cs="Arial"/>
        </w:rPr>
        <w:t xml:space="preserve"> Executive Officer Benoit</w:t>
      </w:r>
      <w:r w:rsidR="00655FFB">
        <w:rPr>
          <w:rFonts w:ascii="Arial" w:hAnsi="Arial" w:cs="Arial"/>
        </w:rPr>
        <w:t xml:space="preserve">. </w:t>
      </w:r>
      <w:r>
        <w:rPr>
          <w:rFonts w:ascii="Arial" w:hAnsi="Arial" w:cs="Arial"/>
        </w:rPr>
        <w:t>Rita Cardoza</w:t>
      </w:r>
      <w:r w:rsidR="00655FFB">
        <w:rPr>
          <w:rFonts w:ascii="Arial" w:hAnsi="Arial" w:cs="Arial"/>
        </w:rPr>
        <w:t xml:space="preserve"> was one and she</w:t>
      </w:r>
      <w:r w:rsidR="005E6C1E">
        <w:rPr>
          <w:rFonts w:ascii="Arial" w:hAnsi="Arial" w:cs="Arial"/>
        </w:rPr>
        <w:t xml:space="preserve"> </w:t>
      </w:r>
      <w:r w:rsidR="003F79B8">
        <w:rPr>
          <w:rFonts w:ascii="Arial" w:hAnsi="Arial" w:cs="Arial"/>
        </w:rPr>
        <w:t>asked the correct questions</w:t>
      </w:r>
      <w:r w:rsidR="005E6C1E">
        <w:rPr>
          <w:rFonts w:ascii="Arial" w:hAnsi="Arial" w:cs="Arial"/>
        </w:rPr>
        <w:t>.</w:t>
      </w:r>
      <w:r>
        <w:rPr>
          <w:rFonts w:ascii="Arial" w:hAnsi="Arial" w:cs="Arial"/>
        </w:rPr>
        <w:t xml:space="preserve"> </w:t>
      </w:r>
      <w:r w:rsidR="003F79B8">
        <w:rPr>
          <w:rFonts w:ascii="Arial" w:hAnsi="Arial" w:cs="Arial"/>
        </w:rPr>
        <w:t>She inquired how the votes were decided and if everyone was in agreement. He was able to answer the questions and ask Ms. Cardoza how they plan to fund the proposed district</w:t>
      </w:r>
      <w:r w:rsidR="00655FFB">
        <w:rPr>
          <w:rFonts w:ascii="Arial" w:hAnsi="Arial" w:cs="Arial"/>
        </w:rPr>
        <w:t>.</w:t>
      </w:r>
      <w:r w:rsidR="00F05C3B">
        <w:rPr>
          <w:rFonts w:ascii="Arial" w:hAnsi="Arial" w:cs="Arial"/>
        </w:rPr>
        <w:t xml:space="preserve"> </w:t>
      </w:r>
      <w:r w:rsidR="00655FFB">
        <w:rPr>
          <w:rFonts w:ascii="Arial" w:hAnsi="Arial" w:cs="Arial"/>
        </w:rPr>
        <w:t>W</w:t>
      </w:r>
      <w:r w:rsidR="008C32D7">
        <w:rPr>
          <w:rFonts w:ascii="Arial" w:hAnsi="Arial" w:cs="Arial"/>
        </w:rPr>
        <w:t xml:space="preserve">ater users </w:t>
      </w:r>
      <w:r w:rsidR="00F05C3B">
        <w:rPr>
          <w:rFonts w:ascii="Arial" w:hAnsi="Arial" w:cs="Arial"/>
        </w:rPr>
        <w:t>would need to come up with some money</w:t>
      </w:r>
      <w:r w:rsidR="003F79B8">
        <w:rPr>
          <w:rFonts w:ascii="Arial" w:hAnsi="Arial" w:cs="Arial"/>
        </w:rPr>
        <w:t>.</w:t>
      </w:r>
      <w:r w:rsidR="00F05C3B">
        <w:rPr>
          <w:rFonts w:ascii="Arial" w:hAnsi="Arial" w:cs="Arial"/>
        </w:rPr>
        <w:t xml:space="preserve"> </w:t>
      </w:r>
      <w:r w:rsidR="00AE016C">
        <w:rPr>
          <w:rFonts w:ascii="Arial" w:hAnsi="Arial" w:cs="Arial"/>
        </w:rPr>
        <w:t xml:space="preserve">In Executive Officer Benoit’s experience especially when water is involved upstream and downstream </w:t>
      </w:r>
      <w:r w:rsidR="009A2C29">
        <w:rPr>
          <w:rFonts w:ascii="Arial" w:hAnsi="Arial" w:cs="Arial"/>
        </w:rPr>
        <w:t>users</w:t>
      </w:r>
      <w:r w:rsidR="00AE016C">
        <w:rPr>
          <w:rFonts w:ascii="Arial" w:hAnsi="Arial" w:cs="Arial"/>
        </w:rPr>
        <w:t xml:space="preserve"> have different opinions and this can make forming a district very complicated. </w:t>
      </w:r>
    </w:p>
    <w:p w14:paraId="4A2E0A7C" w14:textId="77777777" w:rsidR="00F05C3B" w:rsidRDefault="00F05C3B" w:rsidP="00481A7E">
      <w:pPr>
        <w:spacing w:after="0" w:line="240" w:lineRule="auto"/>
        <w:rPr>
          <w:rFonts w:ascii="Arial" w:hAnsi="Arial" w:cs="Arial"/>
        </w:rPr>
      </w:pPr>
    </w:p>
    <w:p w14:paraId="6412AB56" w14:textId="26711D69" w:rsidR="00AE016C" w:rsidRDefault="00F05C3B" w:rsidP="00AE016C">
      <w:pPr>
        <w:spacing w:after="0" w:line="240" w:lineRule="auto"/>
        <w:rPr>
          <w:rFonts w:ascii="Arial" w:hAnsi="Arial" w:cs="Arial"/>
        </w:rPr>
      </w:pPr>
      <w:r>
        <w:rPr>
          <w:rFonts w:ascii="Arial" w:hAnsi="Arial" w:cs="Arial"/>
        </w:rPr>
        <w:t xml:space="preserve">If the owners chose to move forward with creating a district they would be required to complete an audit each year and follow the Brown Act. A positive aspect would be everyone would be able to speak </w:t>
      </w:r>
      <w:r w:rsidR="009A2C29">
        <w:rPr>
          <w:rFonts w:ascii="Arial" w:hAnsi="Arial" w:cs="Arial"/>
        </w:rPr>
        <w:t>in an open</w:t>
      </w:r>
      <w:r>
        <w:rPr>
          <w:rFonts w:ascii="Arial" w:hAnsi="Arial" w:cs="Arial"/>
        </w:rPr>
        <w:t xml:space="preserve"> forum. </w:t>
      </w:r>
      <w:r w:rsidR="00AE016C">
        <w:rPr>
          <w:rFonts w:ascii="Arial" w:hAnsi="Arial" w:cs="Arial"/>
        </w:rPr>
        <w:t xml:space="preserve">Any involved parties would have to meet with the County, it requires a 50% vote for this type of district, and this is something the Board cannot initiate. </w:t>
      </w:r>
    </w:p>
    <w:p w14:paraId="38088F12" w14:textId="3B656621" w:rsidR="00F05C3B" w:rsidRDefault="00F05C3B" w:rsidP="00481A7E">
      <w:pPr>
        <w:spacing w:after="0" w:line="240" w:lineRule="auto"/>
        <w:rPr>
          <w:rFonts w:ascii="Arial" w:hAnsi="Arial" w:cs="Arial"/>
        </w:rPr>
      </w:pPr>
    </w:p>
    <w:p w14:paraId="054021AF" w14:textId="6497258C" w:rsidR="00F05C3B" w:rsidRPr="00481A7E" w:rsidRDefault="00F05C3B" w:rsidP="00481A7E">
      <w:pPr>
        <w:spacing w:after="0" w:line="240" w:lineRule="auto"/>
        <w:rPr>
          <w:rFonts w:ascii="Arial" w:hAnsi="Arial" w:cs="Arial"/>
        </w:rPr>
      </w:pPr>
      <w:r>
        <w:rPr>
          <w:rFonts w:ascii="Arial" w:hAnsi="Arial" w:cs="Arial"/>
        </w:rPr>
        <w:t>Commissioner Byrne reported that the involved parties have met with the County.</w:t>
      </w:r>
      <w:r w:rsidR="00D57D0C">
        <w:rPr>
          <w:rFonts w:ascii="Arial" w:hAnsi="Arial" w:cs="Arial"/>
        </w:rPr>
        <w:t xml:space="preserve"> The County would like them to form a district.</w:t>
      </w:r>
      <w:r>
        <w:rPr>
          <w:rFonts w:ascii="Arial" w:hAnsi="Arial" w:cs="Arial"/>
        </w:rPr>
        <w:t xml:space="preserve"> Also, the County is </w:t>
      </w:r>
      <w:r w:rsidR="00D57D0C">
        <w:rPr>
          <w:rFonts w:ascii="Arial" w:hAnsi="Arial" w:cs="Arial"/>
        </w:rPr>
        <w:t xml:space="preserve">progressing </w:t>
      </w:r>
      <w:r>
        <w:rPr>
          <w:rFonts w:ascii="Arial" w:hAnsi="Arial" w:cs="Arial"/>
        </w:rPr>
        <w:t xml:space="preserve">with </w:t>
      </w:r>
      <w:r w:rsidR="00D57D0C">
        <w:rPr>
          <w:rFonts w:ascii="Arial" w:hAnsi="Arial" w:cs="Arial"/>
        </w:rPr>
        <w:t xml:space="preserve">SGMA and forming </w:t>
      </w:r>
      <w:r w:rsidR="0060234B">
        <w:rPr>
          <w:rFonts w:ascii="Arial" w:hAnsi="Arial" w:cs="Arial"/>
        </w:rPr>
        <w:t>Groundwater Sustainability Agencies (GSA).</w:t>
      </w:r>
      <w:r>
        <w:rPr>
          <w:rFonts w:ascii="Arial" w:hAnsi="Arial" w:cs="Arial"/>
        </w:rPr>
        <w:t xml:space="preserve"> </w:t>
      </w:r>
    </w:p>
    <w:p w14:paraId="691835FD" w14:textId="77777777" w:rsidR="003361C8" w:rsidRPr="006416A6" w:rsidRDefault="003361C8" w:rsidP="00F2086D">
      <w:pPr>
        <w:spacing w:after="0" w:line="240" w:lineRule="auto"/>
        <w:ind w:left="360" w:hanging="360"/>
        <w:rPr>
          <w:rFonts w:ascii="Arial" w:hAnsi="Arial" w:cs="Arial"/>
        </w:rPr>
      </w:pPr>
    </w:p>
    <w:p w14:paraId="0A832C7E" w14:textId="77777777" w:rsidR="00621495" w:rsidRDefault="00621495" w:rsidP="00F2086D">
      <w:pPr>
        <w:spacing w:after="0" w:line="240" w:lineRule="auto"/>
        <w:ind w:hanging="360"/>
        <w:rPr>
          <w:rFonts w:ascii="Arial" w:hAnsi="Arial" w:cs="Arial"/>
          <w:b/>
        </w:rPr>
      </w:pPr>
    </w:p>
    <w:p w14:paraId="776929B6" w14:textId="77777777" w:rsidR="00AE016C" w:rsidRDefault="00AE016C" w:rsidP="003361C8">
      <w:pPr>
        <w:spacing w:after="0" w:line="240" w:lineRule="auto"/>
        <w:ind w:left="360" w:hanging="360"/>
        <w:rPr>
          <w:rFonts w:ascii="Arial" w:hAnsi="Arial" w:cs="Arial"/>
          <w:b/>
        </w:rPr>
      </w:pPr>
    </w:p>
    <w:p w14:paraId="1949AA78" w14:textId="242B3040" w:rsidR="00F2086D" w:rsidRDefault="00B8155D" w:rsidP="003361C8">
      <w:pPr>
        <w:spacing w:after="0" w:line="240" w:lineRule="auto"/>
        <w:ind w:left="360" w:hanging="360"/>
        <w:rPr>
          <w:rFonts w:ascii="Arial" w:hAnsi="Arial" w:cs="Arial"/>
          <w:b/>
        </w:rPr>
      </w:pPr>
      <w:r w:rsidRPr="009732C6">
        <w:rPr>
          <w:rFonts w:ascii="Arial" w:hAnsi="Arial" w:cs="Arial"/>
          <w:b/>
        </w:rPr>
        <w:t>10.</w:t>
      </w:r>
      <w:r w:rsidR="00342D0A" w:rsidRPr="009732C6">
        <w:rPr>
          <w:rFonts w:ascii="Arial" w:hAnsi="Arial" w:cs="Arial"/>
          <w:b/>
        </w:rPr>
        <w:t xml:space="preserve"> </w:t>
      </w:r>
      <w:r w:rsidR="005B790C" w:rsidRPr="009732C6">
        <w:rPr>
          <w:rFonts w:ascii="Arial" w:hAnsi="Arial" w:cs="Arial"/>
          <w:b/>
        </w:rPr>
        <w:t xml:space="preserve"> </w:t>
      </w:r>
      <w:r w:rsidR="003361C8">
        <w:rPr>
          <w:rFonts w:ascii="Arial" w:hAnsi="Arial" w:cs="Arial"/>
          <w:b/>
        </w:rPr>
        <w:t xml:space="preserve">Commissioner’s Reports </w:t>
      </w:r>
      <w:r w:rsidR="002C1F9A">
        <w:rPr>
          <w:rFonts w:ascii="Arial" w:hAnsi="Arial" w:cs="Arial"/>
          <w:b/>
        </w:rPr>
        <w:t>–</w:t>
      </w:r>
      <w:r w:rsidR="003361C8">
        <w:rPr>
          <w:rFonts w:ascii="Arial" w:hAnsi="Arial" w:cs="Arial"/>
          <w:b/>
        </w:rPr>
        <w:t xml:space="preserve"> Discussion</w:t>
      </w:r>
    </w:p>
    <w:p w14:paraId="0309EE4A" w14:textId="77777777" w:rsidR="00D57D0C" w:rsidRDefault="00D57D0C" w:rsidP="003361C8">
      <w:pPr>
        <w:spacing w:after="0" w:line="240" w:lineRule="auto"/>
        <w:ind w:left="360" w:hanging="360"/>
        <w:rPr>
          <w:rFonts w:ascii="Arial" w:hAnsi="Arial" w:cs="Arial"/>
          <w:b/>
        </w:rPr>
      </w:pPr>
    </w:p>
    <w:p w14:paraId="50ED147B" w14:textId="32378C00" w:rsidR="002C1F9A" w:rsidRPr="002C1F9A" w:rsidRDefault="002C1F9A" w:rsidP="003361C8">
      <w:pPr>
        <w:spacing w:after="0" w:line="240" w:lineRule="auto"/>
        <w:ind w:left="360" w:hanging="360"/>
        <w:rPr>
          <w:rFonts w:ascii="Arial" w:hAnsi="Arial" w:cs="Arial"/>
        </w:rPr>
      </w:pPr>
      <w:r>
        <w:rPr>
          <w:rFonts w:ascii="Arial" w:hAnsi="Arial" w:cs="Arial"/>
        </w:rPr>
        <w:t>None</w:t>
      </w:r>
      <w:bookmarkStart w:id="0" w:name="_GoBack"/>
      <w:bookmarkEnd w:id="0"/>
    </w:p>
    <w:p w14:paraId="3A1D708C" w14:textId="77777777" w:rsidR="00E77604" w:rsidRDefault="00E77604" w:rsidP="00E77604">
      <w:pPr>
        <w:spacing w:after="0" w:line="240" w:lineRule="auto"/>
        <w:rPr>
          <w:rFonts w:ascii="Arial" w:hAnsi="Arial" w:cs="Arial"/>
        </w:rPr>
      </w:pPr>
    </w:p>
    <w:p w14:paraId="7D5A71EB" w14:textId="77777777" w:rsidR="00631D35" w:rsidRPr="005B666C" w:rsidRDefault="00631D35" w:rsidP="00F2086D">
      <w:pPr>
        <w:spacing w:after="0" w:line="240" w:lineRule="auto"/>
        <w:ind w:left="360" w:hanging="360"/>
        <w:rPr>
          <w:rFonts w:ascii="Arial" w:hAnsi="Arial" w:cs="Arial"/>
        </w:rPr>
      </w:pPr>
    </w:p>
    <w:p w14:paraId="3093A434" w14:textId="77777777" w:rsidR="0083104C" w:rsidRPr="009732C6" w:rsidRDefault="0083104C" w:rsidP="00F2086D">
      <w:pPr>
        <w:spacing w:after="0" w:line="240" w:lineRule="auto"/>
        <w:ind w:hanging="360"/>
        <w:rPr>
          <w:rFonts w:ascii="Arial" w:hAnsi="Arial" w:cs="Arial"/>
        </w:rPr>
      </w:pPr>
    </w:p>
    <w:p w14:paraId="2B0F1FDB" w14:textId="6A512A0F" w:rsidR="00571138" w:rsidRPr="009732C6" w:rsidRDefault="003361C8" w:rsidP="00F2086D">
      <w:pPr>
        <w:spacing w:after="0" w:line="240" w:lineRule="auto"/>
        <w:ind w:left="360" w:hanging="360"/>
        <w:rPr>
          <w:rFonts w:ascii="Arial" w:hAnsi="Arial" w:cs="Arial"/>
          <w:b/>
        </w:rPr>
      </w:pPr>
      <w:r>
        <w:rPr>
          <w:rFonts w:ascii="Arial" w:hAnsi="Arial" w:cs="Arial"/>
          <w:b/>
        </w:rPr>
        <w:t>11</w:t>
      </w:r>
      <w:r w:rsidR="00CB5B9B" w:rsidRPr="009732C6">
        <w:rPr>
          <w:rFonts w:ascii="Arial" w:hAnsi="Arial" w:cs="Arial"/>
          <w:b/>
        </w:rPr>
        <w:t>.</w:t>
      </w:r>
      <w:r w:rsidR="00571138" w:rsidRPr="009732C6">
        <w:rPr>
          <w:rFonts w:ascii="Arial" w:hAnsi="Arial" w:cs="Arial"/>
          <w:b/>
        </w:rPr>
        <w:t xml:space="preserve">  </w:t>
      </w:r>
      <w:r w:rsidR="0083104C" w:rsidRPr="009732C6">
        <w:rPr>
          <w:rFonts w:ascii="Arial" w:hAnsi="Arial" w:cs="Arial"/>
          <w:b/>
        </w:rPr>
        <w:t xml:space="preserve">Adjourn to next regular meeting – </w:t>
      </w:r>
      <w:r>
        <w:rPr>
          <w:rFonts w:ascii="Arial" w:hAnsi="Arial" w:cs="Arial"/>
          <w:b/>
        </w:rPr>
        <w:t>August 8, 2017</w:t>
      </w:r>
    </w:p>
    <w:p w14:paraId="7E45DA8A" w14:textId="37BF4492" w:rsidR="005B790C" w:rsidRPr="009732C6" w:rsidRDefault="005B790C" w:rsidP="0035108F">
      <w:pPr>
        <w:spacing w:after="0" w:line="240" w:lineRule="auto"/>
        <w:rPr>
          <w:rFonts w:ascii="Arial" w:hAnsi="Arial" w:cs="Arial"/>
        </w:rPr>
      </w:pPr>
      <w:r w:rsidRPr="009732C6">
        <w:rPr>
          <w:rFonts w:ascii="Arial" w:hAnsi="Arial" w:cs="Arial"/>
        </w:rPr>
        <w:t>There being no further business to come before this Commission; Commissioner</w:t>
      </w:r>
      <w:r w:rsidR="00C74D16">
        <w:rPr>
          <w:rFonts w:ascii="Arial" w:hAnsi="Arial" w:cs="Arial"/>
        </w:rPr>
        <w:t xml:space="preserve"> Alternate</w:t>
      </w:r>
      <w:r w:rsidRPr="009732C6">
        <w:rPr>
          <w:rFonts w:ascii="Arial" w:hAnsi="Arial" w:cs="Arial"/>
        </w:rPr>
        <w:t xml:space="preserve"> </w:t>
      </w:r>
      <w:r w:rsidR="003361C8">
        <w:rPr>
          <w:rFonts w:ascii="Arial" w:hAnsi="Arial" w:cs="Arial"/>
        </w:rPr>
        <w:t>Byrnes</w:t>
      </w:r>
      <w:r w:rsidRPr="009732C6">
        <w:rPr>
          <w:rFonts w:ascii="Arial" w:hAnsi="Arial" w:cs="Arial"/>
        </w:rPr>
        <w:t xml:space="preserve"> made the motion to adjourn the meeting; seconded by Commissioner</w:t>
      </w:r>
      <w:r w:rsidR="00C74D16">
        <w:rPr>
          <w:rFonts w:ascii="Arial" w:hAnsi="Arial" w:cs="Arial"/>
        </w:rPr>
        <w:t xml:space="preserve"> Alternate</w:t>
      </w:r>
      <w:r w:rsidRPr="009732C6">
        <w:rPr>
          <w:rFonts w:ascii="Arial" w:hAnsi="Arial" w:cs="Arial"/>
        </w:rPr>
        <w:t xml:space="preserve"> </w:t>
      </w:r>
      <w:r w:rsidR="003361C8">
        <w:rPr>
          <w:rFonts w:ascii="Arial" w:hAnsi="Arial" w:cs="Arial"/>
        </w:rPr>
        <w:t>Nelson</w:t>
      </w:r>
      <w:r w:rsidR="00F2086D">
        <w:rPr>
          <w:rFonts w:ascii="Arial" w:hAnsi="Arial" w:cs="Arial"/>
        </w:rPr>
        <w:t xml:space="preserve">. </w:t>
      </w:r>
      <w:r w:rsidR="00475139" w:rsidRPr="009732C6">
        <w:rPr>
          <w:rFonts w:ascii="Arial" w:hAnsi="Arial" w:cs="Arial"/>
        </w:rPr>
        <w:t xml:space="preserve">All </w:t>
      </w:r>
      <w:r w:rsidR="00F2086D">
        <w:rPr>
          <w:rFonts w:ascii="Arial" w:hAnsi="Arial" w:cs="Arial"/>
        </w:rPr>
        <w:t>present</w:t>
      </w:r>
      <w:r w:rsidR="00C74D16">
        <w:rPr>
          <w:rFonts w:ascii="Arial" w:hAnsi="Arial" w:cs="Arial"/>
        </w:rPr>
        <w:t xml:space="preserve"> </w:t>
      </w:r>
      <w:r w:rsidR="00475139" w:rsidRPr="009732C6">
        <w:rPr>
          <w:rFonts w:ascii="Arial" w:hAnsi="Arial" w:cs="Arial"/>
        </w:rPr>
        <w:t xml:space="preserve">in favor. </w:t>
      </w:r>
      <w:r w:rsidRPr="009732C6">
        <w:rPr>
          <w:rFonts w:ascii="Arial" w:hAnsi="Arial" w:cs="Arial"/>
        </w:rPr>
        <w:t xml:space="preserve">  </w:t>
      </w:r>
    </w:p>
    <w:p w14:paraId="58DDD2FF" w14:textId="77777777" w:rsidR="005B790C" w:rsidRPr="009732C6" w:rsidRDefault="005B790C" w:rsidP="00F85960">
      <w:pPr>
        <w:widowControl w:val="0"/>
        <w:spacing w:after="0" w:line="240" w:lineRule="auto"/>
        <w:rPr>
          <w:rFonts w:ascii="Arial" w:hAnsi="Arial" w:cs="Arial"/>
        </w:rPr>
      </w:pPr>
    </w:p>
    <w:p w14:paraId="50F46C02" w14:textId="6F01C7AC" w:rsidR="005B790C" w:rsidRPr="009732C6" w:rsidRDefault="005B790C" w:rsidP="00395F13">
      <w:pPr>
        <w:tabs>
          <w:tab w:val="left" w:pos="2772"/>
        </w:tabs>
        <w:spacing w:after="0" w:line="240" w:lineRule="auto"/>
        <w:rPr>
          <w:rFonts w:ascii="Arial" w:hAnsi="Arial" w:cs="Arial"/>
        </w:rPr>
      </w:pPr>
      <w:r w:rsidRPr="009732C6">
        <w:rPr>
          <w:rFonts w:ascii="Arial" w:hAnsi="Arial" w:cs="Arial"/>
        </w:rPr>
        <w:t xml:space="preserve">With no further business the meeting adjourned at </w:t>
      </w:r>
      <w:r w:rsidR="00571138" w:rsidRPr="009732C6">
        <w:rPr>
          <w:rFonts w:ascii="Arial" w:hAnsi="Arial" w:cs="Arial"/>
        </w:rPr>
        <w:t>4:</w:t>
      </w:r>
      <w:r w:rsidR="003361C8">
        <w:rPr>
          <w:rFonts w:ascii="Arial" w:hAnsi="Arial" w:cs="Arial"/>
        </w:rPr>
        <w:t>2</w:t>
      </w:r>
      <w:r w:rsidR="00F2086D">
        <w:rPr>
          <w:rFonts w:ascii="Arial" w:hAnsi="Arial" w:cs="Arial"/>
        </w:rPr>
        <w:t>8</w:t>
      </w:r>
      <w:r w:rsidR="00571138" w:rsidRPr="009732C6">
        <w:rPr>
          <w:rFonts w:ascii="Arial" w:hAnsi="Arial" w:cs="Arial"/>
        </w:rPr>
        <w:t xml:space="preserve"> p.m. </w:t>
      </w:r>
    </w:p>
    <w:sectPr w:rsidR="005B790C" w:rsidRPr="009732C6" w:rsidSect="001B3C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0F437" w14:textId="77777777" w:rsidR="00564506" w:rsidRDefault="00564506" w:rsidP="00DB5052">
      <w:pPr>
        <w:spacing w:after="0" w:line="240" w:lineRule="auto"/>
      </w:pPr>
      <w:r>
        <w:separator/>
      </w:r>
    </w:p>
  </w:endnote>
  <w:endnote w:type="continuationSeparator" w:id="0">
    <w:p w14:paraId="2A5E211C" w14:textId="77777777" w:rsidR="00564506" w:rsidRDefault="00564506" w:rsidP="00DB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5F4F" w14:textId="77777777" w:rsidR="00564506" w:rsidRDefault="00564506"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7109F" w14:textId="77777777" w:rsidR="00564506" w:rsidRDefault="00564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252E" w14:textId="77777777" w:rsidR="00564506" w:rsidRDefault="00564506"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C88">
      <w:rPr>
        <w:rStyle w:val="PageNumber"/>
        <w:noProof/>
      </w:rPr>
      <w:t>4</w:t>
    </w:r>
    <w:r>
      <w:rPr>
        <w:rStyle w:val="PageNumber"/>
      </w:rPr>
      <w:fldChar w:fldCharType="end"/>
    </w:r>
  </w:p>
  <w:p w14:paraId="15A90ECF" w14:textId="77777777" w:rsidR="00564506" w:rsidRDefault="005645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440E" w14:textId="77777777" w:rsidR="001B3C88" w:rsidRDefault="001B3C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3C9C" w14:textId="77777777" w:rsidR="00564506" w:rsidRDefault="00564506" w:rsidP="00DB5052">
      <w:pPr>
        <w:spacing w:after="0" w:line="240" w:lineRule="auto"/>
      </w:pPr>
      <w:r>
        <w:separator/>
      </w:r>
    </w:p>
  </w:footnote>
  <w:footnote w:type="continuationSeparator" w:id="0">
    <w:p w14:paraId="55CDE29C" w14:textId="77777777" w:rsidR="00564506" w:rsidRDefault="00564506" w:rsidP="00DB50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77C" w14:textId="77777777" w:rsidR="001B3C88" w:rsidRDefault="001B3C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2333" w14:textId="3B0ECCA6" w:rsidR="00564506" w:rsidRDefault="005645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F75A" w14:textId="77777777" w:rsidR="001B3C88" w:rsidRDefault="001B3C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03C"/>
    <w:multiLevelType w:val="hybridMultilevel"/>
    <w:tmpl w:val="40740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14EF"/>
    <w:multiLevelType w:val="hybridMultilevel"/>
    <w:tmpl w:val="71F67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0156"/>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66790"/>
    <w:multiLevelType w:val="hybridMultilevel"/>
    <w:tmpl w:val="7C74D3B0"/>
    <w:lvl w:ilvl="0" w:tplc="ACCA747A">
      <w:start w:val="1"/>
      <w:numFmt w:val="lowerLetter"/>
      <w:lvlText w:val="%1."/>
      <w:lvlJc w:val="left"/>
      <w:pPr>
        <w:ind w:left="7110" w:hanging="360"/>
      </w:pPr>
      <w:rPr>
        <w:rFonts w:hint="default"/>
        <w:i/>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4">
    <w:nsid w:val="169E6AD3"/>
    <w:multiLevelType w:val="hybridMultilevel"/>
    <w:tmpl w:val="93107482"/>
    <w:lvl w:ilvl="0" w:tplc="04090019">
      <w:start w:val="1"/>
      <w:numFmt w:val="lowerLetter"/>
      <w:lvlText w:val="%1."/>
      <w:lvlJc w:val="left"/>
      <w:pPr>
        <w:ind w:left="9720" w:hanging="360"/>
      </w:pPr>
      <w:rPr>
        <w:rFonts w:hint="default"/>
        <w:i w:val="0"/>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196E4494"/>
    <w:multiLevelType w:val="hybridMultilevel"/>
    <w:tmpl w:val="657CC936"/>
    <w:lvl w:ilvl="0" w:tplc="E50202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A451050"/>
    <w:multiLevelType w:val="hybridMultilevel"/>
    <w:tmpl w:val="EFC01BE6"/>
    <w:lvl w:ilvl="0" w:tplc="CE34503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500349D"/>
    <w:multiLevelType w:val="hybridMultilevel"/>
    <w:tmpl w:val="32ECD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E127E"/>
    <w:multiLevelType w:val="hybridMultilevel"/>
    <w:tmpl w:val="7270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E10DA"/>
    <w:multiLevelType w:val="hybridMultilevel"/>
    <w:tmpl w:val="0B0E72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76F3BA3"/>
    <w:multiLevelType w:val="hybridMultilevel"/>
    <w:tmpl w:val="2DDA4FB2"/>
    <w:lvl w:ilvl="0" w:tplc="95F09B58">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41B80"/>
    <w:multiLevelType w:val="hybridMultilevel"/>
    <w:tmpl w:val="7D2C5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50A85"/>
    <w:multiLevelType w:val="hybridMultilevel"/>
    <w:tmpl w:val="6DFE2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771BA"/>
    <w:multiLevelType w:val="hybridMultilevel"/>
    <w:tmpl w:val="72D4AA6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962D00"/>
    <w:multiLevelType w:val="hybridMultilevel"/>
    <w:tmpl w:val="BCEC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A0CDF"/>
    <w:multiLevelType w:val="hybridMultilevel"/>
    <w:tmpl w:val="5A10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F1FE8"/>
    <w:multiLevelType w:val="hybridMultilevel"/>
    <w:tmpl w:val="71C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E7A77"/>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E24F7"/>
    <w:multiLevelType w:val="hybridMultilevel"/>
    <w:tmpl w:val="57F8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A602F"/>
    <w:multiLevelType w:val="hybridMultilevel"/>
    <w:tmpl w:val="065AF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5"/>
  </w:num>
  <w:num w:numId="4">
    <w:abstractNumId w:val="9"/>
  </w:num>
  <w:num w:numId="5">
    <w:abstractNumId w:val="6"/>
  </w:num>
  <w:num w:numId="6">
    <w:abstractNumId w:val="8"/>
  </w:num>
  <w:num w:numId="7">
    <w:abstractNumId w:val="4"/>
  </w:num>
  <w:num w:numId="8">
    <w:abstractNumId w:val="15"/>
  </w:num>
  <w:num w:numId="9">
    <w:abstractNumId w:val="17"/>
  </w:num>
  <w:num w:numId="10">
    <w:abstractNumId w:val="2"/>
  </w:num>
  <w:num w:numId="11">
    <w:abstractNumId w:val="14"/>
  </w:num>
  <w:num w:numId="12">
    <w:abstractNumId w:val="3"/>
  </w:num>
  <w:num w:numId="13">
    <w:abstractNumId w:val="11"/>
  </w:num>
  <w:num w:numId="14">
    <w:abstractNumId w:val="18"/>
  </w:num>
  <w:num w:numId="15">
    <w:abstractNumId w:val="1"/>
  </w:num>
  <w:num w:numId="16">
    <w:abstractNumId w:val="12"/>
  </w:num>
  <w:num w:numId="17">
    <w:abstractNumId w:val="10"/>
  </w:num>
  <w:num w:numId="18">
    <w:abstractNumId w:val="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BF"/>
    <w:rsid w:val="00002BE4"/>
    <w:rsid w:val="00003D9A"/>
    <w:rsid w:val="00014785"/>
    <w:rsid w:val="00016F7D"/>
    <w:rsid w:val="00025C0F"/>
    <w:rsid w:val="000269D4"/>
    <w:rsid w:val="00042B6C"/>
    <w:rsid w:val="00045490"/>
    <w:rsid w:val="000476AE"/>
    <w:rsid w:val="00052EFA"/>
    <w:rsid w:val="00053CAE"/>
    <w:rsid w:val="000565D9"/>
    <w:rsid w:val="00064B1E"/>
    <w:rsid w:val="00066856"/>
    <w:rsid w:val="0007222F"/>
    <w:rsid w:val="00083374"/>
    <w:rsid w:val="000A17C0"/>
    <w:rsid w:val="000B2EB1"/>
    <w:rsid w:val="000C1A59"/>
    <w:rsid w:val="000C75C8"/>
    <w:rsid w:val="000D2B31"/>
    <w:rsid w:val="000D5DDC"/>
    <w:rsid w:val="000D695F"/>
    <w:rsid w:val="000E3927"/>
    <w:rsid w:val="000E3E77"/>
    <w:rsid w:val="000F3274"/>
    <w:rsid w:val="000F77A2"/>
    <w:rsid w:val="00110F00"/>
    <w:rsid w:val="00126303"/>
    <w:rsid w:val="00127DF4"/>
    <w:rsid w:val="00142950"/>
    <w:rsid w:val="00144EAF"/>
    <w:rsid w:val="001459CC"/>
    <w:rsid w:val="001532F4"/>
    <w:rsid w:val="001616F3"/>
    <w:rsid w:val="0016593C"/>
    <w:rsid w:val="0016675A"/>
    <w:rsid w:val="0017319E"/>
    <w:rsid w:val="00184C80"/>
    <w:rsid w:val="00185356"/>
    <w:rsid w:val="00191954"/>
    <w:rsid w:val="00196D68"/>
    <w:rsid w:val="00197C79"/>
    <w:rsid w:val="001A54DF"/>
    <w:rsid w:val="001B3C88"/>
    <w:rsid w:val="001C5D84"/>
    <w:rsid w:val="001D79C8"/>
    <w:rsid w:val="001E1A3E"/>
    <w:rsid w:val="001E502A"/>
    <w:rsid w:val="001F330D"/>
    <w:rsid w:val="00203C2E"/>
    <w:rsid w:val="00205FA7"/>
    <w:rsid w:val="0021490E"/>
    <w:rsid w:val="0023076F"/>
    <w:rsid w:val="00234363"/>
    <w:rsid w:val="00244D65"/>
    <w:rsid w:val="002766CD"/>
    <w:rsid w:val="002769DE"/>
    <w:rsid w:val="0027783E"/>
    <w:rsid w:val="00281B89"/>
    <w:rsid w:val="00281EE1"/>
    <w:rsid w:val="0028709E"/>
    <w:rsid w:val="002B5459"/>
    <w:rsid w:val="002C1F9A"/>
    <w:rsid w:val="002D5C3F"/>
    <w:rsid w:val="002D6846"/>
    <w:rsid w:val="002E4427"/>
    <w:rsid w:val="002F151D"/>
    <w:rsid w:val="002F2AF0"/>
    <w:rsid w:val="002F7CB8"/>
    <w:rsid w:val="0031340F"/>
    <w:rsid w:val="00320892"/>
    <w:rsid w:val="00324534"/>
    <w:rsid w:val="00324E5E"/>
    <w:rsid w:val="003361C8"/>
    <w:rsid w:val="00342469"/>
    <w:rsid w:val="00342D0A"/>
    <w:rsid w:val="00345DDE"/>
    <w:rsid w:val="00345F08"/>
    <w:rsid w:val="0035108F"/>
    <w:rsid w:val="00356C8A"/>
    <w:rsid w:val="00364B65"/>
    <w:rsid w:val="0036757C"/>
    <w:rsid w:val="003742D0"/>
    <w:rsid w:val="00374CA1"/>
    <w:rsid w:val="00376166"/>
    <w:rsid w:val="00380CE4"/>
    <w:rsid w:val="00386782"/>
    <w:rsid w:val="00395F13"/>
    <w:rsid w:val="003A1258"/>
    <w:rsid w:val="003A2F36"/>
    <w:rsid w:val="003A4840"/>
    <w:rsid w:val="003A4D6E"/>
    <w:rsid w:val="003B53B9"/>
    <w:rsid w:val="003B5425"/>
    <w:rsid w:val="003D154C"/>
    <w:rsid w:val="003D1F7A"/>
    <w:rsid w:val="003F1396"/>
    <w:rsid w:val="003F5051"/>
    <w:rsid w:val="003F50F0"/>
    <w:rsid w:val="003F79B8"/>
    <w:rsid w:val="004005D0"/>
    <w:rsid w:val="0042426F"/>
    <w:rsid w:val="00426997"/>
    <w:rsid w:val="004336DB"/>
    <w:rsid w:val="004433A2"/>
    <w:rsid w:val="004445E4"/>
    <w:rsid w:val="00450A89"/>
    <w:rsid w:val="0045105A"/>
    <w:rsid w:val="00451894"/>
    <w:rsid w:val="00452665"/>
    <w:rsid w:val="00475139"/>
    <w:rsid w:val="00481A7E"/>
    <w:rsid w:val="0048267E"/>
    <w:rsid w:val="00482806"/>
    <w:rsid w:val="00496D00"/>
    <w:rsid w:val="004A7C05"/>
    <w:rsid w:val="004B1ABA"/>
    <w:rsid w:val="004B4F5F"/>
    <w:rsid w:val="004C79E4"/>
    <w:rsid w:val="004D1598"/>
    <w:rsid w:val="004E3132"/>
    <w:rsid w:val="004E6101"/>
    <w:rsid w:val="004F7C75"/>
    <w:rsid w:val="00502D78"/>
    <w:rsid w:val="00504D0C"/>
    <w:rsid w:val="00507669"/>
    <w:rsid w:val="00512755"/>
    <w:rsid w:val="00517185"/>
    <w:rsid w:val="0051780E"/>
    <w:rsid w:val="0053707C"/>
    <w:rsid w:val="00552ABE"/>
    <w:rsid w:val="00554977"/>
    <w:rsid w:val="0056229F"/>
    <w:rsid w:val="00562B30"/>
    <w:rsid w:val="00564506"/>
    <w:rsid w:val="00571138"/>
    <w:rsid w:val="00576ADF"/>
    <w:rsid w:val="00582E67"/>
    <w:rsid w:val="005A1152"/>
    <w:rsid w:val="005B2309"/>
    <w:rsid w:val="005B666C"/>
    <w:rsid w:val="005B790C"/>
    <w:rsid w:val="005C1AB5"/>
    <w:rsid w:val="005C3F89"/>
    <w:rsid w:val="005D0622"/>
    <w:rsid w:val="005D73E5"/>
    <w:rsid w:val="005E6C1E"/>
    <w:rsid w:val="005F6CD3"/>
    <w:rsid w:val="00600083"/>
    <w:rsid w:val="0060234B"/>
    <w:rsid w:val="00603F06"/>
    <w:rsid w:val="006154B8"/>
    <w:rsid w:val="00621495"/>
    <w:rsid w:val="00631A97"/>
    <w:rsid w:val="00631D35"/>
    <w:rsid w:val="006416A6"/>
    <w:rsid w:val="00655FFB"/>
    <w:rsid w:val="00657F3E"/>
    <w:rsid w:val="00662578"/>
    <w:rsid w:val="00667471"/>
    <w:rsid w:val="00670FA6"/>
    <w:rsid w:val="00672E91"/>
    <w:rsid w:val="0067688F"/>
    <w:rsid w:val="00683525"/>
    <w:rsid w:val="0069622A"/>
    <w:rsid w:val="006A1EFB"/>
    <w:rsid w:val="006B1F8C"/>
    <w:rsid w:val="006B31D3"/>
    <w:rsid w:val="006B3E76"/>
    <w:rsid w:val="006B4D51"/>
    <w:rsid w:val="006B500B"/>
    <w:rsid w:val="006B68D4"/>
    <w:rsid w:val="006C5B85"/>
    <w:rsid w:val="006C6BE9"/>
    <w:rsid w:val="006C73AE"/>
    <w:rsid w:val="006D2F3A"/>
    <w:rsid w:val="006D6C3B"/>
    <w:rsid w:val="006D7D42"/>
    <w:rsid w:val="006E0C03"/>
    <w:rsid w:val="006E27F5"/>
    <w:rsid w:val="006E6E90"/>
    <w:rsid w:val="006E7426"/>
    <w:rsid w:val="006F203D"/>
    <w:rsid w:val="006F4882"/>
    <w:rsid w:val="006F7B21"/>
    <w:rsid w:val="00702635"/>
    <w:rsid w:val="00707612"/>
    <w:rsid w:val="00716363"/>
    <w:rsid w:val="00716397"/>
    <w:rsid w:val="00724EDD"/>
    <w:rsid w:val="00740CDA"/>
    <w:rsid w:val="00747B53"/>
    <w:rsid w:val="00754916"/>
    <w:rsid w:val="00756341"/>
    <w:rsid w:val="00763EEC"/>
    <w:rsid w:val="00766279"/>
    <w:rsid w:val="007759F5"/>
    <w:rsid w:val="00780368"/>
    <w:rsid w:val="007866B7"/>
    <w:rsid w:val="007B40FD"/>
    <w:rsid w:val="007B4ABE"/>
    <w:rsid w:val="007D002A"/>
    <w:rsid w:val="007D0287"/>
    <w:rsid w:val="007D4F1A"/>
    <w:rsid w:val="007E2C41"/>
    <w:rsid w:val="007F3554"/>
    <w:rsid w:val="008010D4"/>
    <w:rsid w:val="0080444D"/>
    <w:rsid w:val="008171B7"/>
    <w:rsid w:val="008264C2"/>
    <w:rsid w:val="00827265"/>
    <w:rsid w:val="0083075C"/>
    <w:rsid w:val="0083104C"/>
    <w:rsid w:val="00831FAA"/>
    <w:rsid w:val="008375BE"/>
    <w:rsid w:val="00840B8C"/>
    <w:rsid w:val="00841C9E"/>
    <w:rsid w:val="00847395"/>
    <w:rsid w:val="00850E4D"/>
    <w:rsid w:val="0085560F"/>
    <w:rsid w:val="00857AD8"/>
    <w:rsid w:val="00865CB6"/>
    <w:rsid w:val="0087016A"/>
    <w:rsid w:val="00872892"/>
    <w:rsid w:val="00875CA4"/>
    <w:rsid w:val="00891CFA"/>
    <w:rsid w:val="00896695"/>
    <w:rsid w:val="0089674C"/>
    <w:rsid w:val="008A76FA"/>
    <w:rsid w:val="008B0520"/>
    <w:rsid w:val="008B3B62"/>
    <w:rsid w:val="008C32D7"/>
    <w:rsid w:val="008C71DC"/>
    <w:rsid w:val="008D7B94"/>
    <w:rsid w:val="008F0713"/>
    <w:rsid w:val="008F301C"/>
    <w:rsid w:val="008F3D99"/>
    <w:rsid w:val="008F5787"/>
    <w:rsid w:val="008F7453"/>
    <w:rsid w:val="00900310"/>
    <w:rsid w:val="009025D5"/>
    <w:rsid w:val="0090378B"/>
    <w:rsid w:val="00910724"/>
    <w:rsid w:val="00914EE7"/>
    <w:rsid w:val="009211E1"/>
    <w:rsid w:val="009216A0"/>
    <w:rsid w:val="00923AF5"/>
    <w:rsid w:val="00930849"/>
    <w:rsid w:val="009432E0"/>
    <w:rsid w:val="00945214"/>
    <w:rsid w:val="00945830"/>
    <w:rsid w:val="00947A5F"/>
    <w:rsid w:val="00962BC7"/>
    <w:rsid w:val="0097020D"/>
    <w:rsid w:val="009732C6"/>
    <w:rsid w:val="0099422E"/>
    <w:rsid w:val="009A2C29"/>
    <w:rsid w:val="009A6AF8"/>
    <w:rsid w:val="009B2751"/>
    <w:rsid w:val="009C2812"/>
    <w:rsid w:val="009D5005"/>
    <w:rsid w:val="009E272C"/>
    <w:rsid w:val="009E2ACF"/>
    <w:rsid w:val="009E2F2D"/>
    <w:rsid w:val="009E3352"/>
    <w:rsid w:val="00A01458"/>
    <w:rsid w:val="00A02FCD"/>
    <w:rsid w:val="00A100B8"/>
    <w:rsid w:val="00A4056F"/>
    <w:rsid w:val="00A55A87"/>
    <w:rsid w:val="00A64D3F"/>
    <w:rsid w:val="00A72751"/>
    <w:rsid w:val="00A76C86"/>
    <w:rsid w:val="00A8347E"/>
    <w:rsid w:val="00A85F55"/>
    <w:rsid w:val="00A87FA6"/>
    <w:rsid w:val="00A97C9A"/>
    <w:rsid w:val="00AA0ACB"/>
    <w:rsid w:val="00AA4D13"/>
    <w:rsid w:val="00AB464F"/>
    <w:rsid w:val="00AB4752"/>
    <w:rsid w:val="00AC1D22"/>
    <w:rsid w:val="00AC1D73"/>
    <w:rsid w:val="00AC38E1"/>
    <w:rsid w:val="00AD391D"/>
    <w:rsid w:val="00AD3AB5"/>
    <w:rsid w:val="00AD731B"/>
    <w:rsid w:val="00AE016C"/>
    <w:rsid w:val="00AE2317"/>
    <w:rsid w:val="00AE320D"/>
    <w:rsid w:val="00AE3C3A"/>
    <w:rsid w:val="00AF391F"/>
    <w:rsid w:val="00AF574F"/>
    <w:rsid w:val="00B1218B"/>
    <w:rsid w:val="00B1594E"/>
    <w:rsid w:val="00B258B6"/>
    <w:rsid w:val="00B314B4"/>
    <w:rsid w:val="00B3335C"/>
    <w:rsid w:val="00B62345"/>
    <w:rsid w:val="00B648D1"/>
    <w:rsid w:val="00B703D2"/>
    <w:rsid w:val="00B75FD3"/>
    <w:rsid w:val="00B8155D"/>
    <w:rsid w:val="00B839A9"/>
    <w:rsid w:val="00B8492B"/>
    <w:rsid w:val="00B874BF"/>
    <w:rsid w:val="00BA4918"/>
    <w:rsid w:val="00BB347C"/>
    <w:rsid w:val="00BC1A64"/>
    <w:rsid w:val="00BD3331"/>
    <w:rsid w:val="00BD5D6E"/>
    <w:rsid w:val="00BD6E2B"/>
    <w:rsid w:val="00BF354E"/>
    <w:rsid w:val="00C20A83"/>
    <w:rsid w:val="00C26D5D"/>
    <w:rsid w:val="00C309CB"/>
    <w:rsid w:val="00C3214E"/>
    <w:rsid w:val="00C34BD8"/>
    <w:rsid w:val="00C3686E"/>
    <w:rsid w:val="00C43A4C"/>
    <w:rsid w:val="00C45EC8"/>
    <w:rsid w:val="00C53FBB"/>
    <w:rsid w:val="00C56D64"/>
    <w:rsid w:val="00C62669"/>
    <w:rsid w:val="00C74D16"/>
    <w:rsid w:val="00C77743"/>
    <w:rsid w:val="00C817B9"/>
    <w:rsid w:val="00C96F92"/>
    <w:rsid w:val="00CA6732"/>
    <w:rsid w:val="00CB5B9B"/>
    <w:rsid w:val="00CB6B84"/>
    <w:rsid w:val="00CB6DEB"/>
    <w:rsid w:val="00CE50F2"/>
    <w:rsid w:val="00CF24DF"/>
    <w:rsid w:val="00D0171C"/>
    <w:rsid w:val="00D03E01"/>
    <w:rsid w:val="00D075BE"/>
    <w:rsid w:val="00D25F50"/>
    <w:rsid w:val="00D303D2"/>
    <w:rsid w:val="00D357C7"/>
    <w:rsid w:val="00D5775C"/>
    <w:rsid w:val="00D5779C"/>
    <w:rsid w:val="00D57D0C"/>
    <w:rsid w:val="00D64259"/>
    <w:rsid w:val="00D679C2"/>
    <w:rsid w:val="00D71DBC"/>
    <w:rsid w:val="00D729AA"/>
    <w:rsid w:val="00D812B4"/>
    <w:rsid w:val="00D96F1F"/>
    <w:rsid w:val="00DA6218"/>
    <w:rsid w:val="00DB5052"/>
    <w:rsid w:val="00DC6804"/>
    <w:rsid w:val="00DD197F"/>
    <w:rsid w:val="00DF32B7"/>
    <w:rsid w:val="00DF3E59"/>
    <w:rsid w:val="00E02CD6"/>
    <w:rsid w:val="00E03217"/>
    <w:rsid w:val="00E0719D"/>
    <w:rsid w:val="00E4395C"/>
    <w:rsid w:val="00E46379"/>
    <w:rsid w:val="00E6256B"/>
    <w:rsid w:val="00E77604"/>
    <w:rsid w:val="00E84AB1"/>
    <w:rsid w:val="00E852D5"/>
    <w:rsid w:val="00E866C1"/>
    <w:rsid w:val="00E932D8"/>
    <w:rsid w:val="00E95EA2"/>
    <w:rsid w:val="00EA42A4"/>
    <w:rsid w:val="00EC47ED"/>
    <w:rsid w:val="00EE4658"/>
    <w:rsid w:val="00EE5DD6"/>
    <w:rsid w:val="00EF5BA4"/>
    <w:rsid w:val="00F02F5F"/>
    <w:rsid w:val="00F05C3B"/>
    <w:rsid w:val="00F2086D"/>
    <w:rsid w:val="00F20AFB"/>
    <w:rsid w:val="00F262C9"/>
    <w:rsid w:val="00F26556"/>
    <w:rsid w:val="00F3767E"/>
    <w:rsid w:val="00F47D68"/>
    <w:rsid w:val="00F62134"/>
    <w:rsid w:val="00F82853"/>
    <w:rsid w:val="00F85960"/>
    <w:rsid w:val="00F965A8"/>
    <w:rsid w:val="00FA09AA"/>
    <w:rsid w:val="00FA3FC7"/>
    <w:rsid w:val="00FA6C4F"/>
    <w:rsid w:val="00FB2641"/>
    <w:rsid w:val="00FB3621"/>
    <w:rsid w:val="00FC6D5B"/>
    <w:rsid w:val="00FE31F0"/>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12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1279</Words>
  <Characters>7292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Modoc County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creator>Stephanie Nortrup</dc:creator>
  <cp:lastModifiedBy>John Benoit</cp:lastModifiedBy>
  <cp:revision>33</cp:revision>
  <cp:lastPrinted>2017-06-20T22:33:00Z</cp:lastPrinted>
  <dcterms:created xsi:type="dcterms:W3CDTF">2017-06-20T22:29:00Z</dcterms:created>
  <dcterms:modified xsi:type="dcterms:W3CDTF">2017-07-26T14:33:00Z</dcterms:modified>
</cp:coreProperties>
</file>