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5AB2D" w14:textId="77777777" w:rsidR="005B790C" w:rsidRPr="00E02CD6" w:rsidRDefault="005B790C" w:rsidP="0083075C">
      <w:pPr>
        <w:widowControl w:val="0"/>
        <w:spacing w:after="0" w:line="240" w:lineRule="auto"/>
        <w:ind w:left="720"/>
        <w:jc w:val="center"/>
        <w:rPr>
          <w:rFonts w:ascii="Times New Roman" w:hAnsi="Times New Roman"/>
          <w:b/>
          <w:sz w:val="24"/>
          <w:szCs w:val="24"/>
        </w:rPr>
      </w:pPr>
      <w:r w:rsidRPr="00E02CD6">
        <w:rPr>
          <w:rFonts w:ascii="Times New Roman" w:hAnsi="Times New Roman"/>
          <w:b/>
          <w:sz w:val="24"/>
          <w:szCs w:val="24"/>
        </w:rPr>
        <w:fldChar w:fldCharType="begin"/>
      </w:r>
      <w:r w:rsidRPr="00E02CD6">
        <w:rPr>
          <w:rFonts w:ascii="Times New Roman" w:hAnsi="Times New Roman"/>
          <w:b/>
          <w:sz w:val="24"/>
          <w:szCs w:val="24"/>
        </w:rPr>
        <w:instrText xml:space="preserve"> SEQ CHAPTER \h \r 1</w:instrText>
      </w:r>
      <w:r w:rsidRPr="00E02CD6">
        <w:rPr>
          <w:rFonts w:ascii="Times New Roman" w:hAnsi="Times New Roman"/>
          <w:b/>
          <w:sz w:val="24"/>
          <w:szCs w:val="24"/>
        </w:rPr>
        <w:fldChar w:fldCharType="end"/>
      </w:r>
      <w:r w:rsidRPr="00E02CD6">
        <w:rPr>
          <w:rFonts w:ascii="Times New Roman" w:hAnsi="Times New Roman"/>
          <w:b/>
          <w:sz w:val="24"/>
          <w:szCs w:val="24"/>
        </w:rPr>
        <w:t>Local Agency Formation Commission</w:t>
      </w:r>
      <w:r>
        <w:rPr>
          <w:rFonts w:ascii="Times New Roman" w:hAnsi="Times New Roman"/>
          <w:b/>
          <w:sz w:val="24"/>
          <w:szCs w:val="24"/>
        </w:rPr>
        <w:t xml:space="preserve"> o</w:t>
      </w:r>
      <w:r w:rsidRPr="00E02CD6">
        <w:rPr>
          <w:rFonts w:ascii="Times New Roman" w:hAnsi="Times New Roman"/>
          <w:b/>
          <w:sz w:val="24"/>
          <w:szCs w:val="24"/>
        </w:rPr>
        <w:t>f Modoc County</w:t>
      </w:r>
    </w:p>
    <w:p w14:paraId="52E4B3D0" w14:textId="77777777" w:rsidR="005B790C" w:rsidRPr="00E02CD6" w:rsidRDefault="005B790C" w:rsidP="0083075C">
      <w:pPr>
        <w:widowControl w:val="0"/>
        <w:spacing w:after="0" w:line="240" w:lineRule="auto"/>
        <w:ind w:left="720"/>
        <w:jc w:val="center"/>
        <w:rPr>
          <w:rFonts w:ascii="Times New Roman" w:hAnsi="Times New Roman"/>
          <w:b/>
          <w:sz w:val="24"/>
          <w:szCs w:val="24"/>
        </w:rPr>
      </w:pPr>
    </w:p>
    <w:p w14:paraId="2AD323EE" w14:textId="77777777" w:rsidR="005B790C" w:rsidRPr="00E02CD6" w:rsidRDefault="005B790C" w:rsidP="0083075C">
      <w:pPr>
        <w:widowControl w:val="0"/>
        <w:spacing w:after="0" w:line="240" w:lineRule="auto"/>
        <w:ind w:left="720"/>
        <w:jc w:val="center"/>
        <w:rPr>
          <w:rFonts w:ascii="Times New Roman" w:hAnsi="Times New Roman"/>
          <w:b/>
          <w:sz w:val="24"/>
          <w:szCs w:val="24"/>
        </w:rPr>
      </w:pPr>
      <w:r>
        <w:rPr>
          <w:rFonts w:ascii="Times New Roman" w:hAnsi="Times New Roman"/>
          <w:b/>
          <w:sz w:val="24"/>
          <w:szCs w:val="24"/>
        </w:rPr>
        <w:t xml:space="preserve">Meeting </w:t>
      </w:r>
      <w:r w:rsidRPr="00E02CD6">
        <w:rPr>
          <w:rFonts w:ascii="Times New Roman" w:hAnsi="Times New Roman"/>
          <w:b/>
          <w:sz w:val="24"/>
          <w:szCs w:val="24"/>
        </w:rPr>
        <w:t xml:space="preserve">Minutes of </w:t>
      </w:r>
      <w:r w:rsidR="00D25F50">
        <w:rPr>
          <w:rFonts w:ascii="Times New Roman" w:hAnsi="Times New Roman"/>
          <w:b/>
          <w:sz w:val="24"/>
          <w:szCs w:val="24"/>
        </w:rPr>
        <w:t xml:space="preserve">June 14, </w:t>
      </w:r>
      <w:r>
        <w:rPr>
          <w:rFonts w:ascii="Times New Roman" w:hAnsi="Times New Roman"/>
          <w:b/>
          <w:sz w:val="24"/>
          <w:szCs w:val="24"/>
        </w:rPr>
        <w:t>2016</w:t>
      </w:r>
    </w:p>
    <w:p w14:paraId="0116347C" w14:textId="77777777" w:rsidR="005B790C" w:rsidRPr="00512755" w:rsidRDefault="005B790C" w:rsidP="0083075C">
      <w:pPr>
        <w:widowControl w:val="0"/>
        <w:spacing w:after="0" w:line="240" w:lineRule="auto"/>
        <w:rPr>
          <w:rFonts w:ascii="Times New Roman" w:hAnsi="Times New Roman"/>
          <w:sz w:val="24"/>
          <w:szCs w:val="24"/>
        </w:rPr>
      </w:pPr>
    </w:p>
    <w:p w14:paraId="4BE8366A" w14:textId="77777777" w:rsidR="005B790C" w:rsidRPr="00512755" w:rsidRDefault="005B790C" w:rsidP="00AD391D">
      <w:pPr>
        <w:widowControl w:val="0"/>
        <w:tabs>
          <w:tab w:val="left" w:pos="360"/>
          <w:tab w:val="center" w:pos="5040"/>
        </w:tabs>
        <w:spacing w:after="0" w:line="240" w:lineRule="auto"/>
        <w:ind w:left="360" w:hanging="360"/>
        <w:rPr>
          <w:rFonts w:ascii="Times New Roman" w:hAnsi="Times New Roman"/>
          <w:sz w:val="24"/>
          <w:szCs w:val="24"/>
        </w:rPr>
      </w:pPr>
      <w:r w:rsidRPr="00512755">
        <w:rPr>
          <w:rFonts w:ascii="Times New Roman" w:hAnsi="Times New Roman"/>
          <w:b/>
          <w:bCs/>
          <w:sz w:val="24"/>
          <w:szCs w:val="24"/>
        </w:rPr>
        <w:t xml:space="preserve">1. </w:t>
      </w:r>
      <w:r>
        <w:rPr>
          <w:rFonts w:ascii="Times New Roman" w:hAnsi="Times New Roman"/>
          <w:b/>
          <w:bCs/>
          <w:sz w:val="24"/>
          <w:szCs w:val="24"/>
        </w:rPr>
        <w:t xml:space="preserve"> </w:t>
      </w:r>
      <w:r w:rsidRPr="00512755">
        <w:rPr>
          <w:rFonts w:ascii="Times New Roman" w:hAnsi="Times New Roman"/>
          <w:b/>
          <w:bCs/>
          <w:sz w:val="24"/>
          <w:szCs w:val="24"/>
        </w:rPr>
        <w:t>Call to Order</w:t>
      </w:r>
      <w:r>
        <w:rPr>
          <w:rFonts w:ascii="Times New Roman" w:hAnsi="Times New Roman"/>
          <w:b/>
          <w:bCs/>
          <w:sz w:val="24"/>
          <w:szCs w:val="24"/>
        </w:rPr>
        <w:t>/Pledge of Allegiance</w:t>
      </w:r>
      <w:r w:rsidRPr="00512755">
        <w:rPr>
          <w:rFonts w:ascii="Times New Roman" w:hAnsi="Times New Roman"/>
          <w:b/>
          <w:bCs/>
          <w:sz w:val="24"/>
          <w:szCs w:val="24"/>
        </w:rPr>
        <w:t>:</w:t>
      </w:r>
      <w:r w:rsidRPr="00512755">
        <w:rPr>
          <w:rFonts w:ascii="Times New Roman" w:hAnsi="Times New Roman"/>
          <w:sz w:val="24"/>
          <w:szCs w:val="24"/>
        </w:rPr>
        <w:tab/>
      </w:r>
    </w:p>
    <w:p w14:paraId="267C5149" w14:textId="77777777" w:rsidR="005B790C" w:rsidRDefault="005B790C" w:rsidP="0083075C">
      <w:pPr>
        <w:widowControl w:val="0"/>
        <w:spacing w:after="0" w:line="240" w:lineRule="auto"/>
        <w:rPr>
          <w:rFonts w:ascii="Times New Roman" w:hAnsi="Times New Roman"/>
          <w:sz w:val="24"/>
          <w:szCs w:val="24"/>
        </w:rPr>
      </w:pPr>
      <w:r>
        <w:rPr>
          <w:rFonts w:ascii="Times New Roman" w:hAnsi="Times New Roman"/>
          <w:sz w:val="24"/>
          <w:szCs w:val="24"/>
        </w:rPr>
        <w:t xml:space="preserve">Chair Rhoads </w:t>
      </w:r>
      <w:r w:rsidRPr="00512755">
        <w:rPr>
          <w:rFonts w:ascii="Times New Roman" w:hAnsi="Times New Roman"/>
          <w:sz w:val="24"/>
          <w:szCs w:val="24"/>
        </w:rPr>
        <w:t>cal</w:t>
      </w:r>
      <w:r>
        <w:rPr>
          <w:rFonts w:ascii="Times New Roman" w:hAnsi="Times New Roman"/>
          <w:sz w:val="24"/>
          <w:szCs w:val="24"/>
        </w:rPr>
        <w:t>led the meeting to order at 4:0</w:t>
      </w:r>
      <w:r w:rsidR="00D679C2">
        <w:rPr>
          <w:rFonts w:ascii="Times New Roman" w:hAnsi="Times New Roman"/>
          <w:sz w:val="24"/>
          <w:szCs w:val="24"/>
        </w:rPr>
        <w:t>0</w:t>
      </w:r>
      <w:r w:rsidRPr="00512755">
        <w:rPr>
          <w:rFonts w:ascii="Times New Roman" w:hAnsi="Times New Roman"/>
          <w:sz w:val="24"/>
          <w:szCs w:val="24"/>
        </w:rPr>
        <w:t xml:space="preserve"> p</w:t>
      </w:r>
      <w:r>
        <w:rPr>
          <w:rFonts w:ascii="Times New Roman" w:hAnsi="Times New Roman"/>
          <w:sz w:val="24"/>
          <w:szCs w:val="24"/>
        </w:rPr>
        <w:t>.</w:t>
      </w:r>
      <w:r w:rsidRPr="00512755">
        <w:rPr>
          <w:rFonts w:ascii="Times New Roman" w:hAnsi="Times New Roman"/>
          <w:sz w:val="24"/>
          <w:szCs w:val="24"/>
        </w:rPr>
        <w:t>m</w:t>
      </w:r>
      <w:r>
        <w:rPr>
          <w:rFonts w:ascii="Times New Roman" w:hAnsi="Times New Roman"/>
          <w:sz w:val="24"/>
          <w:szCs w:val="24"/>
        </w:rPr>
        <w:t>.</w:t>
      </w:r>
      <w:r w:rsidRPr="00512755">
        <w:rPr>
          <w:rFonts w:ascii="Times New Roman" w:hAnsi="Times New Roman"/>
          <w:sz w:val="24"/>
          <w:szCs w:val="24"/>
        </w:rPr>
        <w:t>, in the City Council Chambers, Alturas City Hall</w:t>
      </w:r>
      <w:r>
        <w:rPr>
          <w:rFonts w:ascii="Times New Roman" w:hAnsi="Times New Roman"/>
          <w:sz w:val="24"/>
          <w:szCs w:val="24"/>
        </w:rPr>
        <w:t xml:space="preserve">. Commissioners </w:t>
      </w:r>
      <w:r w:rsidR="00D679C2">
        <w:rPr>
          <w:rFonts w:ascii="Times New Roman" w:hAnsi="Times New Roman"/>
          <w:sz w:val="24"/>
          <w:szCs w:val="24"/>
        </w:rPr>
        <w:t xml:space="preserve">Geri </w:t>
      </w:r>
      <w:r>
        <w:rPr>
          <w:rFonts w:ascii="Times New Roman" w:hAnsi="Times New Roman"/>
          <w:sz w:val="24"/>
          <w:szCs w:val="24"/>
        </w:rPr>
        <w:t xml:space="preserve">Byrne (County </w:t>
      </w:r>
      <w:r w:rsidR="00D679C2">
        <w:rPr>
          <w:rFonts w:ascii="Times New Roman" w:hAnsi="Times New Roman"/>
          <w:sz w:val="24"/>
          <w:szCs w:val="24"/>
        </w:rPr>
        <w:t>Member</w:t>
      </w:r>
      <w:r w:rsidR="00571138">
        <w:rPr>
          <w:rFonts w:ascii="Times New Roman" w:hAnsi="Times New Roman"/>
          <w:sz w:val="24"/>
          <w:szCs w:val="24"/>
        </w:rPr>
        <w:t xml:space="preserve"> </w:t>
      </w:r>
      <w:r>
        <w:rPr>
          <w:rFonts w:ascii="Times New Roman" w:hAnsi="Times New Roman"/>
          <w:sz w:val="24"/>
          <w:szCs w:val="24"/>
        </w:rPr>
        <w:t xml:space="preserve">Alternate), </w:t>
      </w:r>
      <w:r w:rsidR="00D679C2">
        <w:rPr>
          <w:rFonts w:ascii="Times New Roman" w:hAnsi="Times New Roman"/>
          <w:sz w:val="24"/>
          <w:szCs w:val="24"/>
        </w:rPr>
        <w:t xml:space="preserve">John </w:t>
      </w:r>
      <w:r>
        <w:rPr>
          <w:rFonts w:ascii="Times New Roman" w:hAnsi="Times New Roman"/>
          <w:sz w:val="24"/>
          <w:szCs w:val="24"/>
        </w:rPr>
        <w:t>Dederick</w:t>
      </w:r>
      <w:r w:rsidR="00D679C2">
        <w:rPr>
          <w:rFonts w:ascii="Times New Roman" w:hAnsi="Times New Roman"/>
          <w:sz w:val="24"/>
          <w:szCs w:val="24"/>
        </w:rPr>
        <w:t xml:space="preserve">, Kathie </w:t>
      </w:r>
      <w:r>
        <w:rPr>
          <w:rFonts w:ascii="Times New Roman" w:hAnsi="Times New Roman"/>
          <w:sz w:val="24"/>
          <w:szCs w:val="24"/>
        </w:rPr>
        <w:t xml:space="preserve">Rhoads and </w:t>
      </w:r>
      <w:r w:rsidR="00D679C2">
        <w:rPr>
          <w:rFonts w:ascii="Times New Roman" w:hAnsi="Times New Roman"/>
          <w:sz w:val="24"/>
          <w:szCs w:val="24"/>
        </w:rPr>
        <w:t xml:space="preserve">Jerry </w:t>
      </w:r>
      <w:r>
        <w:rPr>
          <w:rFonts w:ascii="Times New Roman" w:hAnsi="Times New Roman"/>
          <w:sz w:val="24"/>
          <w:szCs w:val="24"/>
        </w:rPr>
        <w:t xml:space="preserve">Shea </w:t>
      </w:r>
      <w:r w:rsidRPr="00512755">
        <w:rPr>
          <w:rFonts w:ascii="Times New Roman" w:hAnsi="Times New Roman"/>
          <w:sz w:val="24"/>
          <w:szCs w:val="24"/>
        </w:rPr>
        <w:t>were present</w:t>
      </w:r>
      <w:r w:rsidRPr="004433A2">
        <w:rPr>
          <w:rFonts w:ascii="Times New Roman" w:hAnsi="Times New Roman"/>
          <w:sz w:val="24"/>
          <w:szCs w:val="24"/>
        </w:rPr>
        <w:t>.  Public Member Alternate Clinton Davis was also present.</w:t>
      </w:r>
      <w:r>
        <w:rPr>
          <w:rFonts w:ascii="Times New Roman" w:hAnsi="Times New Roman"/>
          <w:sz w:val="24"/>
          <w:szCs w:val="24"/>
        </w:rPr>
        <w:t xml:space="preserve">  Commissioner</w:t>
      </w:r>
      <w:r w:rsidR="00D679C2">
        <w:rPr>
          <w:rFonts w:ascii="Times New Roman" w:hAnsi="Times New Roman"/>
          <w:sz w:val="24"/>
          <w:szCs w:val="24"/>
        </w:rPr>
        <w:t>s</w:t>
      </w:r>
      <w:r>
        <w:rPr>
          <w:rFonts w:ascii="Times New Roman" w:hAnsi="Times New Roman"/>
          <w:sz w:val="24"/>
          <w:szCs w:val="24"/>
        </w:rPr>
        <w:t xml:space="preserve"> </w:t>
      </w:r>
      <w:r w:rsidR="00571138">
        <w:rPr>
          <w:rFonts w:ascii="Times New Roman" w:hAnsi="Times New Roman"/>
          <w:sz w:val="24"/>
          <w:szCs w:val="24"/>
        </w:rPr>
        <w:t xml:space="preserve">David </w:t>
      </w:r>
      <w:r>
        <w:rPr>
          <w:rFonts w:ascii="Times New Roman" w:hAnsi="Times New Roman"/>
          <w:sz w:val="24"/>
          <w:szCs w:val="24"/>
        </w:rPr>
        <w:t xml:space="preserve">Allan </w:t>
      </w:r>
      <w:r w:rsidR="00D679C2">
        <w:rPr>
          <w:rFonts w:ascii="Times New Roman" w:hAnsi="Times New Roman"/>
          <w:sz w:val="24"/>
          <w:szCs w:val="24"/>
        </w:rPr>
        <w:t>and</w:t>
      </w:r>
      <w:r w:rsidR="00571138">
        <w:rPr>
          <w:rFonts w:ascii="Times New Roman" w:hAnsi="Times New Roman"/>
          <w:sz w:val="24"/>
          <w:szCs w:val="24"/>
        </w:rPr>
        <w:t xml:space="preserve"> Jim </w:t>
      </w:r>
      <w:r w:rsidR="00D679C2">
        <w:rPr>
          <w:rFonts w:ascii="Times New Roman" w:hAnsi="Times New Roman"/>
          <w:sz w:val="24"/>
          <w:szCs w:val="24"/>
        </w:rPr>
        <w:t xml:space="preserve">Irvin </w:t>
      </w:r>
      <w:r>
        <w:rPr>
          <w:rFonts w:ascii="Times New Roman" w:hAnsi="Times New Roman"/>
          <w:sz w:val="24"/>
          <w:szCs w:val="24"/>
        </w:rPr>
        <w:t>w</w:t>
      </w:r>
      <w:r w:rsidR="00D679C2">
        <w:rPr>
          <w:rFonts w:ascii="Times New Roman" w:hAnsi="Times New Roman"/>
          <w:sz w:val="24"/>
          <w:szCs w:val="24"/>
        </w:rPr>
        <w:t>ere</w:t>
      </w:r>
      <w:r>
        <w:rPr>
          <w:rFonts w:ascii="Times New Roman" w:hAnsi="Times New Roman"/>
          <w:sz w:val="24"/>
          <w:szCs w:val="24"/>
        </w:rPr>
        <w:t xml:space="preserve"> absent. </w:t>
      </w:r>
    </w:p>
    <w:p w14:paraId="0A47151F" w14:textId="77777777" w:rsidR="005B790C" w:rsidRDefault="005B790C" w:rsidP="0083075C">
      <w:pPr>
        <w:widowControl w:val="0"/>
        <w:spacing w:after="0" w:line="240" w:lineRule="auto"/>
        <w:rPr>
          <w:rFonts w:ascii="Times New Roman" w:hAnsi="Times New Roman"/>
          <w:sz w:val="24"/>
          <w:szCs w:val="24"/>
        </w:rPr>
      </w:pPr>
    </w:p>
    <w:p w14:paraId="6401F132" w14:textId="77777777" w:rsidR="005B790C" w:rsidRDefault="005B790C" w:rsidP="0083075C">
      <w:pPr>
        <w:widowControl w:val="0"/>
        <w:rPr>
          <w:rFonts w:ascii="Times New Roman" w:hAnsi="Times New Roman"/>
          <w:sz w:val="24"/>
          <w:szCs w:val="24"/>
        </w:rPr>
      </w:pPr>
      <w:r w:rsidRPr="006B31D3">
        <w:rPr>
          <w:rFonts w:ascii="Times New Roman" w:hAnsi="Times New Roman"/>
          <w:sz w:val="24"/>
          <w:szCs w:val="24"/>
        </w:rPr>
        <w:t>Staff Present:</w:t>
      </w:r>
      <w:r>
        <w:rPr>
          <w:rFonts w:ascii="Times New Roman" w:hAnsi="Times New Roman"/>
          <w:sz w:val="24"/>
          <w:szCs w:val="24"/>
        </w:rPr>
        <w:t xml:space="preserve"> </w:t>
      </w:r>
      <w:r w:rsidRPr="006B31D3">
        <w:rPr>
          <w:rFonts w:ascii="Times New Roman" w:hAnsi="Times New Roman"/>
          <w:sz w:val="24"/>
          <w:szCs w:val="24"/>
        </w:rPr>
        <w:t>John Benoit, Executive Officer</w:t>
      </w:r>
      <w:r w:rsidR="00D679C2">
        <w:rPr>
          <w:rFonts w:ascii="Times New Roman" w:hAnsi="Times New Roman"/>
          <w:sz w:val="24"/>
          <w:szCs w:val="24"/>
        </w:rPr>
        <w:t>.</w:t>
      </w:r>
    </w:p>
    <w:p w14:paraId="398EE813" w14:textId="77777777" w:rsidR="005B790C" w:rsidRDefault="005B790C" w:rsidP="0083075C">
      <w:pPr>
        <w:widowControl w:val="0"/>
        <w:rPr>
          <w:rFonts w:ascii="Times New Roman" w:hAnsi="Times New Roman"/>
          <w:sz w:val="24"/>
          <w:szCs w:val="24"/>
        </w:rPr>
      </w:pPr>
      <w:r w:rsidRPr="006B31D3">
        <w:rPr>
          <w:rFonts w:ascii="Times New Roman" w:hAnsi="Times New Roman"/>
          <w:sz w:val="24"/>
          <w:szCs w:val="24"/>
        </w:rPr>
        <w:t>Pledge of Allegiance</w:t>
      </w:r>
      <w:r w:rsidR="00D679C2">
        <w:rPr>
          <w:rFonts w:ascii="Times New Roman" w:hAnsi="Times New Roman"/>
          <w:sz w:val="24"/>
          <w:szCs w:val="24"/>
        </w:rPr>
        <w:t>.</w:t>
      </w:r>
      <w:bookmarkStart w:id="0" w:name="_GoBack"/>
      <w:bookmarkEnd w:id="0"/>
    </w:p>
    <w:p w14:paraId="3A6A03BC" w14:textId="77777777" w:rsidR="005B790C" w:rsidRDefault="005B790C" w:rsidP="00AD391D">
      <w:pPr>
        <w:widowControl w:val="0"/>
        <w:spacing w:after="0" w:line="240" w:lineRule="auto"/>
        <w:ind w:left="36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Approval of Agenda</w:t>
      </w:r>
    </w:p>
    <w:p w14:paraId="101E0D2E" w14:textId="77777777" w:rsidR="005B790C" w:rsidRDefault="005B790C" w:rsidP="001D79C8">
      <w:pPr>
        <w:widowControl w:val="0"/>
        <w:spacing w:after="0" w:line="240" w:lineRule="auto"/>
        <w:rPr>
          <w:rFonts w:ascii="Times New Roman" w:hAnsi="Times New Roman"/>
          <w:sz w:val="24"/>
          <w:szCs w:val="24"/>
        </w:rPr>
      </w:pPr>
      <w:r w:rsidRPr="00512755">
        <w:rPr>
          <w:rFonts w:ascii="Times New Roman" w:hAnsi="Times New Roman"/>
          <w:sz w:val="24"/>
          <w:szCs w:val="24"/>
        </w:rPr>
        <w:t xml:space="preserve">Commissioner </w:t>
      </w:r>
      <w:r>
        <w:rPr>
          <w:rFonts w:ascii="Times New Roman" w:hAnsi="Times New Roman"/>
          <w:sz w:val="24"/>
          <w:szCs w:val="24"/>
        </w:rPr>
        <w:t>Shea</w:t>
      </w:r>
      <w:r w:rsidRPr="00512755">
        <w:rPr>
          <w:rFonts w:ascii="Times New Roman" w:hAnsi="Times New Roman"/>
          <w:sz w:val="24"/>
          <w:szCs w:val="24"/>
        </w:rPr>
        <w:t xml:space="preserve"> made the motion to approve the agenda; seconded by Commissioner </w:t>
      </w:r>
      <w:r>
        <w:rPr>
          <w:rFonts w:ascii="Times New Roman" w:hAnsi="Times New Roman"/>
          <w:sz w:val="24"/>
          <w:szCs w:val="24"/>
        </w:rPr>
        <w:t xml:space="preserve">Dederick. In favor:  In favor: Byrne, Dederick, Rhoads and Shea.  </w:t>
      </w:r>
    </w:p>
    <w:p w14:paraId="6BEC54EE" w14:textId="77777777" w:rsidR="005B790C" w:rsidRDefault="005B790C" w:rsidP="0083075C">
      <w:pPr>
        <w:widowControl w:val="0"/>
        <w:spacing w:after="0" w:line="240" w:lineRule="auto"/>
        <w:rPr>
          <w:rFonts w:ascii="Times New Roman" w:hAnsi="Times New Roman"/>
          <w:b/>
          <w:sz w:val="24"/>
          <w:szCs w:val="24"/>
        </w:rPr>
      </w:pPr>
    </w:p>
    <w:p w14:paraId="648329A4" w14:textId="77777777" w:rsidR="005B790C" w:rsidRPr="00E02CD6" w:rsidRDefault="005B790C" w:rsidP="00185356">
      <w:pPr>
        <w:widowControl w:val="0"/>
        <w:spacing w:after="0" w:line="240" w:lineRule="auto"/>
        <w:rPr>
          <w:rFonts w:ascii="Times New Roman" w:hAnsi="Times New Roman"/>
          <w:b/>
          <w:sz w:val="24"/>
          <w:szCs w:val="24"/>
        </w:rPr>
      </w:pPr>
      <w:r>
        <w:rPr>
          <w:rFonts w:ascii="Times New Roman" w:hAnsi="Times New Roman"/>
          <w:b/>
          <w:sz w:val="24"/>
          <w:szCs w:val="24"/>
        </w:rPr>
        <w:t xml:space="preserve">3.   Approval of Minutes: </w:t>
      </w:r>
      <w:r w:rsidR="00D25F50">
        <w:rPr>
          <w:rFonts w:ascii="Times New Roman" w:hAnsi="Times New Roman"/>
          <w:b/>
          <w:sz w:val="24"/>
          <w:szCs w:val="24"/>
        </w:rPr>
        <w:t>April 12,</w:t>
      </w:r>
      <w:r>
        <w:rPr>
          <w:rFonts w:ascii="Times New Roman" w:hAnsi="Times New Roman"/>
          <w:b/>
          <w:sz w:val="24"/>
          <w:szCs w:val="24"/>
        </w:rPr>
        <w:t xml:space="preserve"> 2016</w:t>
      </w:r>
    </w:p>
    <w:p w14:paraId="16E16A19" w14:textId="77777777" w:rsidR="005B790C" w:rsidRDefault="005B790C" w:rsidP="0053707C">
      <w:pPr>
        <w:widowControl w:val="0"/>
        <w:spacing w:after="0" w:line="240" w:lineRule="auto"/>
        <w:rPr>
          <w:rFonts w:ascii="Times New Roman" w:hAnsi="Times New Roman"/>
          <w:sz w:val="24"/>
          <w:szCs w:val="24"/>
        </w:rPr>
      </w:pPr>
      <w:r w:rsidRPr="00A02FCD">
        <w:rPr>
          <w:rFonts w:ascii="Times New Roman" w:hAnsi="Times New Roman"/>
          <w:sz w:val="24"/>
          <w:szCs w:val="24"/>
        </w:rPr>
        <w:t xml:space="preserve">Commissioner </w:t>
      </w:r>
      <w:r w:rsidRPr="00185356">
        <w:rPr>
          <w:rFonts w:ascii="Times New Roman" w:hAnsi="Times New Roman"/>
          <w:sz w:val="24"/>
          <w:szCs w:val="24"/>
        </w:rPr>
        <w:t>Shea</w:t>
      </w:r>
      <w:r w:rsidRPr="00A02FCD">
        <w:rPr>
          <w:rFonts w:ascii="Times New Roman" w:hAnsi="Times New Roman"/>
          <w:sz w:val="24"/>
          <w:szCs w:val="24"/>
        </w:rPr>
        <w:t xml:space="preserve"> made a motion to approve the meeting minutes from the</w:t>
      </w:r>
      <w:r>
        <w:rPr>
          <w:rFonts w:ascii="Times New Roman" w:hAnsi="Times New Roman"/>
          <w:sz w:val="24"/>
          <w:szCs w:val="24"/>
        </w:rPr>
        <w:t xml:space="preserve"> </w:t>
      </w:r>
      <w:r w:rsidR="00D679C2">
        <w:rPr>
          <w:rFonts w:ascii="Times New Roman" w:hAnsi="Times New Roman"/>
          <w:sz w:val="24"/>
          <w:szCs w:val="24"/>
        </w:rPr>
        <w:t xml:space="preserve">April 12, </w:t>
      </w:r>
      <w:r>
        <w:rPr>
          <w:rFonts w:ascii="Times New Roman" w:hAnsi="Times New Roman"/>
          <w:sz w:val="24"/>
          <w:szCs w:val="24"/>
        </w:rPr>
        <w:t>201</w:t>
      </w:r>
      <w:r w:rsidR="00D679C2">
        <w:rPr>
          <w:rFonts w:ascii="Times New Roman" w:hAnsi="Times New Roman"/>
          <w:sz w:val="24"/>
          <w:szCs w:val="24"/>
        </w:rPr>
        <w:t>6</w:t>
      </w:r>
      <w:r w:rsidRPr="00A02FCD">
        <w:rPr>
          <w:rFonts w:ascii="Times New Roman" w:hAnsi="Times New Roman"/>
          <w:sz w:val="24"/>
          <w:szCs w:val="24"/>
        </w:rPr>
        <w:t xml:space="preserve"> meeting</w:t>
      </w:r>
      <w:r>
        <w:rPr>
          <w:rFonts w:ascii="Times New Roman" w:hAnsi="Times New Roman"/>
          <w:sz w:val="24"/>
          <w:szCs w:val="24"/>
        </w:rPr>
        <w:t>;</w:t>
      </w:r>
      <w:r w:rsidRPr="00A02FCD">
        <w:rPr>
          <w:rFonts w:ascii="Times New Roman" w:hAnsi="Times New Roman"/>
          <w:sz w:val="24"/>
          <w:szCs w:val="24"/>
        </w:rPr>
        <w:t xml:space="preserve"> </w:t>
      </w:r>
      <w:r>
        <w:rPr>
          <w:rFonts w:ascii="Times New Roman" w:hAnsi="Times New Roman"/>
          <w:sz w:val="24"/>
          <w:szCs w:val="24"/>
        </w:rPr>
        <w:t xml:space="preserve">seconded by Commissioner </w:t>
      </w:r>
      <w:r w:rsidR="00D679C2">
        <w:rPr>
          <w:rFonts w:ascii="Times New Roman" w:hAnsi="Times New Roman"/>
          <w:sz w:val="24"/>
          <w:szCs w:val="24"/>
        </w:rPr>
        <w:t xml:space="preserve">Dederick. </w:t>
      </w:r>
      <w:r>
        <w:rPr>
          <w:rFonts w:ascii="Times New Roman" w:hAnsi="Times New Roman"/>
          <w:sz w:val="24"/>
          <w:szCs w:val="24"/>
        </w:rPr>
        <w:t xml:space="preserve">In favor: Byrne, Dederick, Rhoads and Shea.  </w:t>
      </w:r>
    </w:p>
    <w:p w14:paraId="60AFFBAD" w14:textId="77777777" w:rsidR="005B790C" w:rsidRDefault="005B790C" w:rsidP="0053707C">
      <w:pPr>
        <w:widowControl w:val="0"/>
        <w:spacing w:after="0" w:line="240" w:lineRule="auto"/>
        <w:rPr>
          <w:rFonts w:ascii="Times New Roman" w:hAnsi="Times New Roman"/>
          <w:b/>
          <w:sz w:val="24"/>
          <w:szCs w:val="24"/>
        </w:rPr>
      </w:pPr>
    </w:p>
    <w:p w14:paraId="5A56F755" w14:textId="77777777" w:rsidR="005B790C" w:rsidRDefault="005B790C" w:rsidP="00AD391D">
      <w:pPr>
        <w:widowControl w:val="0"/>
        <w:spacing w:after="0" w:line="240" w:lineRule="auto"/>
        <w:ind w:left="36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Correspondence</w:t>
      </w:r>
    </w:p>
    <w:p w14:paraId="555B6FC3" w14:textId="77777777" w:rsidR="005B790C" w:rsidRPr="00356C8A" w:rsidRDefault="005B790C" w:rsidP="0083075C">
      <w:pPr>
        <w:spacing w:after="0" w:line="240" w:lineRule="auto"/>
        <w:rPr>
          <w:rFonts w:ascii="Times New Roman" w:hAnsi="Times New Roman"/>
          <w:sz w:val="24"/>
          <w:szCs w:val="24"/>
        </w:rPr>
      </w:pPr>
      <w:r w:rsidRPr="00356C8A">
        <w:rPr>
          <w:rFonts w:ascii="Times New Roman" w:hAnsi="Times New Roman"/>
          <w:sz w:val="24"/>
          <w:szCs w:val="24"/>
        </w:rPr>
        <w:t xml:space="preserve">No correspondence. </w:t>
      </w:r>
    </w:p>
    <w:p w14:paraId="2FDB7DA8" w14:textId="77777777" w:rsidR="005B790C" w:rsidRDefault="005B790C" w:rsidP="0083075C">
      <w:pPr>
        <w:spacing w:after="0" w:line="240" w:lineRule="auto"/>
        <w:rPr>
          <w:rFonts w:ascii="Times New Roman" w:hAnsi="Times New Roman"/>
          <w:b/>
          <w:sz w:val="24"/>
          <w:szCs w:val="24"/>
        </w:rPr>
      </w:pPr>
    </w:p>
    <w:p w14:paraId="12706C80" w14:textId="77777777" w:rsidR="005B790C" w:rsidRDefault="005B790C" w:rsidP="00AD391D">
      <w:pPr>
        <w:spacing w:after="0" w:line="240" w:lineRule="auto"/>
        <w:ind w:left="360" w:hanging="360"/>
        <w:rPr>
          <w:rFonts w:ascii="Times New Roman" w:hAnsi="Times New Roman"/>
          <w:b/>
          <w:sz w:val="24"/>
          <w:szCs w:val="24"/>
        </w:rPr>
      </w:pPr>
      <w:r>
        <w:rPr>
          <w:rFonts w:ascii="Times New Roman" w:hAnsi="Times New Roman"/>
          <w:b/>
          <w:sz w:val="24"/>
          <w:szCs w:val="24"/>
        </w:rPr>
        <w:t>5</w:t>
      </w:r>
      <w:r w:rsidRPr="00E03217">
        <w:rPr>
          <w:rFonts w:ascii="Times New Roman" w:hAnsi="Times New Roman"/>
          <w:b/>
          <w:sz w:val="24"/>
          <w:szCs w:val="24"/>
        </w:rPr>
        <w:t xml:space="preserve">. </w:t>
      </w:r>
      <w:r>
        <w:rPr>
          <w:rFonts w:ascii="Times New Roman" w:hAnsi="Times New Roman"/>
          <w:b/>
          <w:sz w:val="24"/>
          <w:szCs w:val="24"/>
        </w:rPr>
        <w:tab/>
      </w:r>
      <w:r w:rsidRPr="00E03217">
        <w:rPr>
          <w:rFonts w:ascii="Times New Roman" w:hAnsi="Times New Roman"/>
          <w:b/>
          <w:sz w:val="24"/>
          <w:szCs w:val="24"/>
        </w:rPr>
        <w:t>Public Comment</w:t>
      </w:r>
    </w:p>
    <w:p w14:paraId="7DFF3580" w14:textId="77777777" w:rsidR="005B790C" w:rsidRPr="0053707C" w:rsidRDefault="005B790C" w:rsidP="00AD391D">
      <w:pPr>
        <w:spacing w:after="0" w:line="240" w:lineRule="auto"/>
        <w:ind w:left="360" w:hanging="360"/>
        <w:rPr>
          <w:rFonts w:ascii="Times New Roman" w:hAnsi="Times New Roman"/>
          <w:sz w:val="24"/>
          <w:szCs w:val="24"/>
        </w:rPr>
      </w:pPr>
      <w:r w:rsidRPr="0053707C">
        <w:rPr>
          <w:rFonts w:ascii="Times New Roman" w:hAnsi="Times New Roman"/>
          <w:sz w:val="24"/>
          <w:szCs w:val="24"/>
        </w:rPr>
        <w:t xml:space="preserve">No public comment. </w:t>
      </w:r>
    </w:p>
    <w:p w14:paraId="42B468E2" w14:textId="77777777" w:rsidR="005B790C" w:rsidRPr="00E03217" w:rsidRDefault="005B790C" w:rsidP="0083075C">
      <w:pPr>
        <w:spacing w:after="0" w:line="240" w:lineRule="auto"/>
        <w:rPr>
          <w:rFonts w:ascii="Times New Roman" w:hAnsi="Times New Roman"/>
          <w:sz w:val="24"/>
          <w:szCs w:val="24"/>
        </w:rPr>
      </w:pPr>
    </w:p>
    <w:p w14:paraId="1E2889D5" w14:textId="77777777" w:rsidR="005B790C" w:rsidRPr="00E03217" w:rsidRDefault="005B790C" w:rsidP="00AD391D">
      <w:pPr>
        <w:spacing w:after="0" w:line="240" w:lineRule="auto"/>
        <w:ind w:left="360" w:hanging="360"/>
        <w:rPr>
          <w:rFonts w:ascii="Times New Roman" w:hAnsi="Times New Roman"/>
          <w:b/>
          <w:sz w:val="24"/>
          <w:szCs w:val="24"/>
        </w:rPr>
      </w:pPr>
      <w:r>
        <w:rPr>
          <w:rFonts w:ascii="Times New Roman" w:hAnsi="Times New Roman"/>
          <w:b/>
          <w:sz w:val="24"/>
          <w:szCs w:val="24"/>
        </w:rPr>
        <w:t>6</w:t>
      </w:r>
      <w:r w:rsidRPr="00E03217">
        <w:rPr>
          <w:rFonts w:ascii="Times New Roman" w:hAnsi="Times New Roman"/>
          <w:b/>
          <w:sz w:val="24"/>
          <w:szCs w:val="24"/>
        </w:rPr>
        <w:t xml:space="preserve">. </w:t>
      </w:r>
      <w:r>
        <w:rPr>
          <w:rFonts w:ascii="Times New Roman" w:hAnsi="Times New Roman"/>
          <w:b/>
          <w:sz w:val="24"/>
          <w:szCs w:val="24"/>
        </w:rPr>
        <w:tab/>
        <w:t xml:space="preserve">Ratify Claims for </w:t>
      </w:r>
      <w:r w:rsidR="00D679C2">
        <w:rPr>
          <w:rFonts w:ascii="Times New Roman" w:hAnsi="Times New Roman"/>
          <w:b/>
          <w:sz w:val="24"/>
          <w:szCs w:val="24"/>
        </w:rPr>
        <w:t xml:space="preserve">April </w:t>
      </w:r>
      <w:r>
        <w:rPr>
          <w:rFonts w:ascii="Times New Roman" w:hAnsi="Times New Roman"/>
          <w:b/>
          <w:sz w:val="24"/>
          <w:szCs w:val="24"/>
        </w:rPr>
        <w:t>2016 and Authorize Payment of Claims for Ma</w:t>
      </w:r>
      <w:r w:rsidR="00D679C2">
        <w:rPr>
          <w:rFonts w:ascii="Times New Roman" w:hAnsi="Times New Roman"/>
          <w:b/>
          <w:sz w:val="24"/>
          <w:szCs w:val="24"/>
        </w:rPr>
        <w:t xml:space="preserve">y </w:t>
      </w:r>
      <w:r>
        <w:rPr>
          <w:rFonts w:ascii="Times New Roman" w:hAnsi="Times New Roman"/>
          <w:b/>
          <w:sz w:val="24"/>
          <w:szCs w:val="24"/>
        </w:rPr>
        <w:t>2016</w:t>
      </w:r>
    </w:p>
    <w:p w14:paraId="143C8128" w14:textId="77777777" w:rsidR="005B790C" w:rsidRPr="00E03217" w:rsidRDefault="005B790C" w:rsidP="0035108F">
      <w:pPr>
        <w:tabs>
          <w:tab w:val="left" w:pos="360"/>
        </w:tabs>
        <w:spacing w:after="0" w:line="240" w:lineRule="auto"/>
        <w:ind w:left="1080" w:hanging="1080"/>
        <w:rPr>
          <w:rFonts w:ascii="Times New Roman" w:hAnsi="Times New Roman"/>
          <w:i/>
          <w:sz w:val="24"/>
          <w:szCs w:val="24"/>
        </w:rPr>
      </w:pPr>
      <w:r w:rsidRPr="00E03217">
        <w:rPr>
          <w:rFonts w:ascii="Times New Roman" w:hAnsi="Times New Roman"/>
          <w:i/>
          <w:sz w:val="24"/>
          <w:szCs w:val="24"/>
        </w:rPr>
        <w:t xml:space="preserve">a. </w:t>
      </w:r>
      <w:r w:rsidRPr="00E03217">
        <w:rPr>
          <w:rFonts w:ascii="Times New Roman" w:hAnsi="Times New Roman"/>
          <w:i/>
          <w:sz w:val="24"/>
          <w:szCs w:val="24"/>
        </w:rPr>
        <w:tab/>
      </w:r>
      <w:r>
        <w:rPr>
          <w:rFonts w:ascii="Times New Roman" w:hAnsi="Times New Roman"/>
          <w:i/>
          <w:sz w:val="24"/>
          <w:szCs w:val="24"/>
        </w:rPr>
        <w:t xml:space="preserve">Approve payment of expenses for </w:t>
      </w:r>
      <w:r w:rsidR="00D679C2">
        <w:rPr>
          <w:rFonts w:ascii="Times New Roman" w:hAnsi="Times New Roman"/>
          <w:i/>
          <w:sz w:val="24"/>
          <w:szCs w:val="24"/>
        </w:rPr>
        <w:t xml:space="preserve">April </w:t>
      </w:r>
      <w:r>
        <w:rPr>
          <w:rFonts w:ascii="Times New Roman" w:hAnsi="Times New Roman"/>
          <w:i/>
          <w:sz w:val="24"/>
          <w:szCs w:val="24"/>
        </w:rPr>
        <w:t>2016 and Ma</w:t>
      </w:r>
      <w:r w:rsidR="00D679C2">
        <w:rPr>
          <w:rFonts w:ascii="Times New Roman" w:hAnsi="Times New Roman"/>
          <w:i/>
          <w:sz w:val="24"/>
          <w:szCs w:val="24"/>
        </w:rPr>
        <w:t>y</w:t>
      </w:r>
      <w:r>
        <w:rPr>
          <w:rFonts w:ascii="Times New Roman" w:hAnsi="Times New Roman"/>
          <w:i/>
          <w:sz w:val="24"/>
          <w:szCs w:val="24"/>
        </w:rPr>
        <w:t xml:space="preserve"> 2016. </w:t>
      </w:r>
    </w:p>
    <w:p w14:paraId="703387A9" w14:textId="77777777" w:rsidR="005B790C" w:rsidRPr="00E03217" w:rsidRDefault="005B790C" w:rsidP="0083075C">
      <w:pPr>
        <w:spacing w:after="0" w:line="240" w:lineRule="auto"/>
        <w:rPr>
          <w:rFonts w:ascii="Times New Roman" w:hAnsi="Times New Roman"/>
          <w:b/>
          <w:sz w:val="24"/>
          <w:szCs w:val="24"/>
        </w:rPr>
      </w:pPr>
    </w:p>
    <w:p w14:paraId="03E85E14" w14:textId="77777777" w:rsidR="005B790C" w:rsidRDefault="005B790C" w:rsidP="001D79C8">
      <w:pPr>
        <w:widowControl w:val="0"/>
        <w:spacing w:after="0" w:line="240" w:lineRule="auto"/>
        <w:rPr>
          <w:rFonts w:ascii="Times New Roman" w:hAnsi="Times New Roman"/>
          <w:sz w:val="24"/>
          <w:szCs w:val="24"/>
        </w:rPr>
      </w:pPr>
      <w:r>
        <w:rPr>
          <w:rFonts w:ascii="Times New Roman" w:hAnsi="Times New Roman"/>
          <w:sz w:val="24"/>
          <w:szCs w:val="24"/>
        </w:rPr>
        <w:t xml:space="preserve">Commissioner Shea made the motion to approve payment of expenses for </w:t>
      </w:r>
      <w:r w:rsidR="00D679C2">
        <w:rPr>
          <w:rFonts w:ascii="Times New Roman" w:hAnsi="Times New Roman"/>
          <w:sz w:val="24"/>
          <w:szCs w:val="24"/>
        </w:rPr>
        <w:t xml:space="preserve">April </w:t>
      </w:r>
      <w:r>
        <w:rPr>
          <w:rFonts w:ascii="Times New Roman" w:hAnsi="Times New Roman"/>
          <w:sz w:val="24"/>
          <w:szCs w:val="24"/>
        </w:rPr>
        <w:t>2016 and</w:t>
      </w:r>
      <w:r w:rsidR="00D679C2">
        <w:rPr>
          <w:rFonts w:ascii="Times New Roman" w:hAnsi="Times New Roman"/>
          <w:sz w:val="24"/>
          <w:szCs w:val="24"/>
        </w:rPr>
        <w:t xml:space="preserve"> authorize the payment of claims for May </w:t>
      </w:r>
      <w:r>
        <w:rPr>
          <w:rFonts w:ascii="Times New Roman" w:hAnsi="Times New Roman"/>
          <w:sz w:val="24"/>
          <w:szCs w:val="24"/>
        </w:rPr>
        <w:t xml:space="preserve">2016; seconded by Commissioner </w:t>
      </w:r>
      <w:r w:rsidR="00D679C2">
        <w:rPr>
          <w:rFonts w:ascii="Times New Roman" w:hAnsi="Times New Roman"/>
          <w:sz w:val="24"/>
          <w:szCs w:val="24"/>
        </w:rPr>
        <w:t>Dederick</w:t>
      </w:r>
      <w:r>
        <w:rPr>
          <w:rFonts w:ascii="Times New Roman" w:hAnsi="Times New Roman"/>
          <w:sz w:val="24"/>
          <w:szCs w:val="24"/>
        </w:rPr>
        <w:t xml:space="preserve">. In favor: In favor: Byrne, Dederick, Rhoads and Shea.  </w:t>
      </w:r>
    </w:p>
    <w:p w14:paraId="046DC62A" w14:textId="77777777" w:rsidR="005B790C" w:rsidRDefault="005B790C" w:rsidP="00127DF4">
      <w:pPr>
        <w:widowControl w:val="0"/>
        <w:spacing w:after="0" w:line="240" w:lineRule="auto"/>
        <w:rPr>
          <w:rFonts w:ascii="Times New Roman" w:hAnsi="Times New Roman"/>
          <w:sz w:val="24"/>
          <w:szCs w:val="24"/>
        </w:rPr>
      </w:pPr>
    </w:p>
    <w:p w14:paraId="0257E2C6" w14:textId="77777777" w:rsidR="00D679C2" w:rsidRDefault="005B790C" w:rsidP="00D679C2">
      <w:pPr>
        <w:spacing w:after="0" w:line="240" w:lineRule="auto"/>
        <w:ind w:left="360" w:hanging="360"/>
        <w:rPr>
          <w:rFonts w:ascii="Times New Roman" w:hAnsi="Times New Roman"/>
          <w:b/>
          <w:sz w:val="24"/>
          <w:szCs w:val="24"/>
        </w:rPr>
      </w:pPr>
      <w:r>
        <w:rPr>
          <w:rFonts w:ascii="Times New Roman" w:hAnsi="Times New Roman"/>
          <w:b/>
          <w:sz w:val="24"/>
          <w:szCs w:val="24"/>
        </w:rPr>
        <w:t>7</w:t>
      </w:r>
      <w:r w:rsidRPr="00E03217">
        <w:rPr>
          <w:rFonts w:ascii="Times New Roman" w:hAnsi="Times New Roman"/>
          <w:b/>
          <w:sz w:val="24"/>
          <w:szCs w:val="24"/>
        </w:rPr>
        <w:t xml:space="preserve">. </w:t>
      </w:r>
      <w:r w:rsidR="00D679C2">
        <w:rPr>
          <w:rFonts w:ascii="Times New Roman" w:hAnsi="Times New Roman"/>
          <w:b/>
          <w:sz w:val="24"/>
          <w:szCs w:val="24"/>
        </w:rPr>
        <w:tab/>
        <w:t xml:space="preserve">Public Hearing regarding a Sphere of Influence Amendment to the Hot Springs Valley Water District (HSVWD) and Hagge Reorganization thereby annexing and detaching 52.5-acres more or less to and from the Hot Springs Valley Water District. </w:t>
      </w:r>
    </w:p>
    <w:p w14:paraId="00A36B2C" w14:textId="77777777" w:rsidR="005B790C" w:rsidRDefault="005B790C" w:rsidP="0035108F">
      <w:pPr>
        <w:tabs>
          <w:tab w:val="left" w:pos="360"/>
        </w:tabs>
        <w:spacing w:after="0" w:line="240" w:lineRule="auto"/>
        <w:ind w:left="360" w:hanging="360"/>
        <w:rPr>
          <w:rFonts w:ascii="Times New Roman" w:hAnsi="Times New Roman"/>
          <w:i/>
          <w:sz w:val="24"/>
        </w:rPr>
      </w:pPr>
      <w:r w:rsidRPr="00CB6DEB">
        <w:rPr>
          <w:rFonts w:ascii="Times New Roman" w:hAnsi="Times New Roman"/>
          <w:i/>
          <w:sz w:val="24"/>
          <w:szCs w:val="24"/>
        </w:rPr>
        <w:t xml:space="preserve">a. </w:t>
      </w:r>
      <w:r>
        <w:rPr>
          <w:rFonts w:ascii="Times New Roman" w:hAnsi="Times New Roman"/>
          <w:i/>
          <w:sz w:val="24"/>
          <w:szCs w:val="24"/>
        </w:rPr>
        <w:t xml:space="preserve">  </w:t>
      </w:r>
      <w:r w:rsidR="00342D0A">
        <w:rPr>
          <w:rFonts w:ascii="Times New Roman" w:hAnsi="Times New Roman"/>
          <w:i/>
          <w:sz w:val="24"/>
          <w:szCs w:val="24"/>
        </w:rPr>
        <w:t>Receive Executive Officer’s Report, conduct Public Hearing and receive comment</w:t>
      </w:r>
      <w:r>
        <w:rPr>
          <w:rFonts w:ascii="Times New Roman" w:hAnsi="Times New Roman"/>
          <w:i/>
          <w:sz w:val="24"/>
          <w:szCs w:val="24"/>
        </w:rPr>
        <w:t>.</w:t>
      </w:r>
    </w:p>
    <w:p w14:paraId="18533508" w14:textId="77777777" w:rsidR="00342D0A" w:rsidRDefault="005B790C" w:rsidP="0035108F">
      <w:pPr>
        <w:numPr>
          <w:ilvl w:val="0"/>
          <w:numId w:val="5"/>
        </w:numPr>
        <w:tabs>
          <w:tab w:val="clear" w:pos="1080"/>
          <w:tab w:val="left" w:pos="360"/>
        </w:tabs>
        <w:spacing w:after="0" w:line="240" w:lineRule="auto"/>
        <w:ind w:left="360"/>
        <w:rPr>
          <w:rFonts w:ascii="Times New Roman" w:hAnsi="Times New Roman"/>
          <w:i/>
          <w:sz w:val="24"/>
        </w:rPr>
      </w:pPr>
      <w:r>
        <w:rPr>
          <w:rFonts w:ascii="Times New Roman" w:hAnsi="Times New Roman"/>
          <w:i/>
          <w:sz w:val="24"/>
        </w:rPr>
        <w:t xml:space="preserve">Consider </w:t>
      </w:r>
      <w:r w:rsidR="00342D0A">
        <w:rPr>
          <w:rFonts w:ascii="Times New Roman" w:hAnsi="Times New Roman"/>
          <w:i/>
          <w:sz w:val="24"/>
        </w:rPr>
        <w:t xml:space="preserve">LAFCo </w:t>
      </w:r>
      <w:r>
        <w:rPr>
          <w:rFonts w:ascii="Times New Roman" w:hAnsi="Times New Roman"/>
          <w:i/>
          <w:sz w:val="24"/>
        </w:rPr>
        <w:t>Resolution 2016-000</w:t>
      </w:r>
      <w:r w:rsidR="00342D0A">
        <w:rPr>
          <w:rFonts w:ascii="Times New Roman" w:hAnsi="Times New Roman"/>
          <w:i/>
          <w:sz w:val="24"/>
        </w:rPr>
        <w:t>2 approving a minor sphere of influence amendment removing 52.5 acres from the HSVWD Sphere of Influence and adding 52.5 acres consisting of a 42.</w:t>
      </w:r>
      <w:r w:rsidR="00571138">
        <w:rPr>
          <w:rFonts w:ascii="Times New Roman" w:hAnsi="Times New Roman"/>
          <w:i/>
          <w:sz w:val="24"/>
        </w:rPr>
        <w:t>5-</w:t>
      </w:r>
      <w:r w:rsidR="00342D0A">
        <w:rPr>
          <w:rFonts w:ascii="Times New Roman" w:hAnsi="Times New Roman"/>
          <w:i/>
          <w:sz w:val="24"/>
        </w:rPr>
        <w:t>acre</w:t>
      </w:r>
      <w:r w:rsidR="00571138">
        <w:rPr>
          <w:rFonts w:ascii="Times New Roman" w:hAnsi="Times New Roman"/>
          <w:i/>
          <w:sz w:val="24"/>
        </w:rPr>
        <w:t xml:space="preserve"> area and a 10-</w:t>
      </w:r>
      <w:r w:rsidR="00342D0A">
        <w:rPr>
          <w:rFonts w:ascii="Times New Roman" w:hAnsi="Times New Roman"/>
          <w:i/>
          <w:sz w:val="24"/>
        </w:rPr>
        <w:t xml:space="preserve">acre area. </w:t>
      </w:r>
    </w:p>
    <w:p w14:paraId="4B26274D" w14:textId="77777777" w:rsidR="00342D0A" w:rsidRDefault="005B790C" w:rsidP="0035108F">
      <w:pPr>
        <w:numPr>
          <w:ilvl w:val="0"/>
          <w:numId w:val="5"/>
        </w:numPr>
        <w:tabs>
          <w:tab w:val="clear" w:pos="1080"/>
          <w:tab w:val="left" w:pos="360"/>
        </w:tabs>
        <w:spacing w:after="0" w:line="240" w:lineRule="auto"/>
        <w:ind w:left="360"/>
        <w:rPr>
          <w:rFonts w:ascii="Times New Roman" w:hAnsi="Times New Roman"/>
          <w:i/>
          <w:sz w:val="24"/>
        </w:rPr>
      </w:pPr>
      <w:r>
        <w:rPr>
          <w:rFonts w:ascii="Times New Roman" w:hAnsi="Times New Roman"/>
          <w:i/>
          <w:sz w:val="24"/>
        </w:rPr>
        <w:t>Co</w:t>
      </w:r>
      <w:r w:rsidR="00342D0A">
        <w:rPr>
          <w:rFonts w:ascii="Times New Roman" w:hAnsi="Times New Roman"/>
          <w:i/>
          <w:sz w:val="24"/>
        </w:rPr>
        <w:t>nsider LAFCo Resolution 2016-003 approving the reorganization c</w:t>
      </w:r>
      <w:r w:rsidR="00571138">
        <w:rPr>
          <w:rFonts w:ascii="Times New Roman" w:hAnsi="Times New Roman"/>
          <w:i/>
          <w:sz w:val="24"/>
        </w:rPr>
        <w:t>onsisting of detaching 52,5 acres</w:t>
      </w:r>
      <w:r w:rsidR="00342D0A">
        <w:rPr>
          <w:rFonts w:ascii="Times New Roman" w:hAnsi="Times New Roman"/>
          <w:i/>
          <w:sz w:val="24"/>
        </w:rPr>
        <w:t xml:space="preserve"> from the HSVWD and annexing 52.5 acres consisting of a 42.5</w:t>
      </w:r>
      <w:r w:rsidR="00571138">
        <w:rPr>
          <w:rFonts w:ascii="Times New Roman" w:hAnsi="Times New Roman"/>
          <w:i/>
          <w:sz w:val="24"/>
        </w:rPr>
        <w:t>-</w:t>
      </w:r>
      <w:r w:rsidR="00342D0A">
        <w:rPr>
          <w:rFonts w:ascii="Times New Roman" w:hAnsi="Times New Roman"/>
          <w:i/>
          <w:sz w:val="24"/>
        </w:rPr>
        <w:t>acre area and a 10</w:t>
      </w:r>
      <w:r w:rsidR="00571138">
        <w:rPr>
          <w:rFonts w:ascii="Times New Roman" w:hAnsi="Times New Roman"/>
          <w:i/>
          <w:sz w:val="24"/>
        </w:rPr>
        <w:t>-</w:t>
      </w:r>
      <w:r w:rsidR="00342D0A">
        <w:rPr>
          <w:rFonts w:ascii="Times New Roman" w:hAnsi="Times New Roman"/>
          <w:i/>
          <w:sz w:val="24"/>
        </w:rPr>
        <w:t>acre area.</w:t>
      </w:r>
    </w:p>
    <w:p w14:paraId="11BE92EB" w14:textId="77777777" w:rsidR="005B790C" w:rsidRDefault="005B790C" w:rsidP="00342D0A">
      <w:pPr>
        <w:spacing w:after="0" w:line="240" w:lineRule="auto"/>
        <w:ind w:left="720"/>
        <w:rPr>
          <w:rFonts w:ascii="Times New Roman" w:hAnsi="Times New Roman"/>
          <w:i/>
          <w:sz w:val="24"/>
        </w:rPr>
      </w:pPr>
      <w:r>
        <w:rPr>
          <w:rFonts w:ascii="Times New Roman" w:hAnsi="Times New Roman"/>
          <w:i/>
          <w:sz w:val="24"/>
        </w:rPr>
        <w:t>.</w:t>
      </w:r>
    </w:p>
    <w:p w14:paraId="5716F42C" w14:textId="77777777" w:rsidR="005B790C" w:rsidRPr="00CB6DEB" w:rsidRDefault="005B790C" w:rsidP="00CB6DEB">
      <w:pPr>
        <w:spacing w:after="0" w:line="240" w:lineRule="auto"/>
        <w:rPr>
          <w:rFonts w:ascii="Times New Roman" w:hAnsi="Times New Roman"/>
          <w:sz w:val="24"/>
        </w:rPr>
      </w:pPr>
      <w:r>
        <w:rPr>
          <w:rFonts w:ascii="Times New Roman" w:hAnsi="Times New Roman"/>
          <w:sz w:val="24"/>
        </w:rPr>
        <w:t xml:space="preserve">Chair Rhoads opened the </w:t>
      </w:r>
      <w:r w:rsidR="000F77A2">
        <w:rPr>
          <w:rFonts w:ascii="Times New Roman" w:hAnsi="Times New Roman"/>
          <w:sz w:val="24"/>
        </w:rPr>
        <w:t>Public H</w:t>
      </w:r>
      <w:r>
        <w:rPr>
          <w:rFonts w:ascii="Times New Roman" w:hAnsi="Times New Roman"/>
          <w:sz w:val="24"/>
        </w:rPr>
        <w:t>earing at 4:0</w:t>
      </w:r>
      <w:r w:rsidR="00342D0A">
        <w:rPr>
          <w:rFonts w:ascii="Times New Roman" w:hAnsi="Times New Roman"/>
          <w:sz w:val="24"/>
        </w:rPr>
        <w:t>4 p.m.</w:t>
      </w:r>
      <w:r>
        <w:rPr>
          <w:rFonts w:ascii="Times New Roman" w:hAnsi="Times New Roman"/>
          <w:sz w:val="24"/>
        </w:rPr>
        <w:t xml:space="preserve"> </w:t>
      </w:r>
    </w:p>
    <w:p w14:paraId="26A21BAB" w14:textId="77777777" w:rsidR="005B790C" w:rsidRDefault="005B790C" w:rsidP="006F4882">
      <w:pPr>
        <w:spacing w:after="0" w:line="240" w:lineRule="auto"/>
        <w:ind w:firstLine="360"/>
        <w:rPr>
          <w:rFonts w:ascii="Times New Roman" w:hAnsi="Times New Roman"/>
          <w:sz w:val="24"/>
        </w:rPr>
      </w:pPr>
      <w:r>
        <w:rPr>
          <w:rFonts w:ascii="Times New Roman" w:hAnsi="Times New Roman"/>
          <w:sz w:val="24"/>
        </w:rPr>
        <w:lastRenderedPageBreak/>
        <w:t xml:space="preserve"> </w:t>
      </w:r>
    </w:p>
    <w:p w14:paraId="340C473D" w14:textId="77777777" w:rsidR="00F47D68" w:rsidRDefault="005B790C" w:rsidP="00F47D68">
      <w:pPr>
        <w:tabs>
          <w:tab w:val="left" w:pos="1080"/>
        </w:tabs>
        <w:spacing w:after="0" w:line="240" w:lineRule="auto"/>
        <w:rPr>
          <w:rFonts w:ascii="Times New Roman" w:hAnsi="Times New Roman"/>
          <w:sz w:val="24"/>
        </w:rPr>
      </w:pPr>
      <w:r w:rsidRPr="00F47D68">
        <w:rPr>
          <w:rFonts w:ascii="Times New Roman" w:hAnsi="Times New Roman"/>
          <w:sz w:val="24"/>
        </w:rPr>
        <w:t>Executive Officer Benoit provided a staff report</w:t>
      </w:r>
      <w:r w:rsidR="00962BC7">
        <w:rPr>
          <w:rFonts w:ascii="Times New Roman" w:hAnsi="Times New Roman"/>
          <w:sz w:val="24"/>
        </w:rPr>
        <w:t>.</w:t>
      </w:r>
      <w:r w:rsidR="00F47D68">
        <w:rPr>
          <w:rFonts w:ascii="Times New Roman" w:hAnsi="Times New Roman"/>
          <w:sz w:val="24"/>
        </w:rPr>
        <w:t xml:space="preserve"> </w:t>
      </w:r>
      <w:r w:rsidR="00962BC7">
        <w:rPr>
          <w:rFonts w:ascii="Times New Roman" w:hAnsi="Times New Roman"/>
          <w:sz w:val="24"/>
        </w:rPr>
        <w:t xml:space="preserve">In effect there is no change in the size of the District.  There are no concerns about this action   The acreage proposed to be detached is not need of irrigation water unlike the acreage proposed for annexation. </w:t>
      </w:r>
      <w:r w:rsidR="00F47D68">
        <w:rPr>
          <w:rFonts w:ascii="Times New Roman" w:hAnsi="Times New Roman"/>
          <w:sz w:val="24"/>
        </w:rPr>
        <w:t xml:space="preserve">The purpose of the reorganization is to maintain the maximum irrigable acreage and to put to beneficial use the water available under the HSVWD’s water rights.  </w:t>
      </w:r>
    </w:p>
    <w:p w14:paraId="5615BA03" w14:textId="77777777" w:rsidR="00962BC7" w:rsidRDefault="00962BC7" w:rsidP="00F47D68">
      <w:pPr>
        <w:tabs>
          <w:tab w:val="left" w:pos="1080"/>
        </w:tabs>
        <w:spacing w:after="0" w:line="240" w:lineRule="auto"/>
        <w:rPr>
          <w:rFonts w:ascii="Times New Roman" w:hAnsi="Times New Roman"/>
          <w:sz w:val="24"/>
        </w:rPr>
      </w:pPr>
    </w:p>
    <w:p w14:paraId="1A8DF08A" w14:textId="77777777" w:rsidR="00962BC7" w:rsidRDefault="00962BC7" w:rsidP="00F47D68">
      <w:pPr>
        <w:tabs>
          <w:tab w:val="left" w:pos="1080"/>
        </w:tabs>
        <w:spacing w:after="0" w:line="240" w:lineRule="auto"/>
        <w:rPr>
          <w:rFonts w:ascii="Times New Roman" w:hAnsi="Times New Roman"/>
          <w:sz w:val="24"/>
        </w:rPr>
      </w:pPr>
      <w:r>
        <w:rPr>
          <w:rFonts w:ascii="Times New Roman" w:hAnsi="Times New Roman"/>
          <w:sz w:val="24"/>
        </w:rPr>
        <w:t>Willie Hagge was present and spoke a</w:t>
      </w:r>
      <w:r w:rsidR="00FB2641">
        <w:rPr>
          <w:rFonts w:ascii="Times New Roman" w:hAnsi="Times New Roman"/>
          <w:sz w:val="24"/>
        </w:rPr>
        <w:t>s a proponent of the proposal</w:t>
      </w:r>
      <w:r w:rsidR="000476AE">
        <w:rPr>
          <w:rFonts w:ascii="Times New Roman" w:hAnsi="Times New Roman"/>
          <w:sz w:val="24"/>
        </w:rPr>
        <w:t xml:space="preserve"> that</w:t>
      </w:r>
      <w:r w:rsidR="00FB2641">
        <w:rPr>
          <w:rFonts w:ascii="Times New Roman" w:hAnsi="Times New Roman"/>
          <w:sz w:val="24"/>
        </w:rPr>
        <w:t xml:space="preserve"> he described as a “win-win” situation. </w:t>
      </w:r>
    </w:p>
    <w:p w14:paraId="5251A3BE" w14:textId="77777777" w:rsidR="00962BC7" w:rsidRDefault="00962BC7" w:rsidP="00F47D68">
      <w:pPr>
        <w:tabs>
          <w:tab w:val="left" w:pos="1080"/>
        </w:tabs>
        <w:spacing w:after="0" w:line="240" w:lineRule="auto"/>
        <w:rPr>
          <w:rFonts w:ascii="Times New Roman" w:hAnsi="Times New Roman"/>
          <w:sz w:val="24"/>
        </w:rPr>
      </w:pPr>
    </w:p>
    <w:p w14:paraId="2103800D" w14:textId="77777777" w:rsidR="00962BC7" w:rsidRDefault="00962BC7" w:rsidP="00F47D68">
      <w:pPr>
        <w:tabs>
          <w:tab w:val="left" w:pos="1080"/>
        </w:tabs>
        <w:spacing w:after="0" w:line="240" w:lineRule="auto"/>
        <w:rPr>
          <w:rFonts w:ascii="Times New Roman" w:hAnsi="Times New Roman"/>
          <w:sz w:val="24"/>
          <w:szCs w:val="24"/>
        </w:rPr>
      </w:pPr>
      <w:r w:rsidRPr="00F47D68">
        <w:rPr>
          <w:rFonts w:ascii="Times New Roman" w:hAnsi="Times New Roman"/>
          <w:sz w:val="24"/>
          <w:szCs w:val="24"/>
        </w:rPr>
        <w:t xml:space="preserve">Commissioner </w:t>
      </w:r>
      <w:r>
        <w:rPr>
          <w:rFonts w:ascii="Times New Roman" w:hAnsi="Times New Roman"/>
          <w:sz w:val="24"/>
          <w:szCs w:val="24"/>
        </w:rPr>
        <w:t xml:space="preserve">Dederick </w:t>
      </w:r>
      <w:r w:rsidRPr="00F47D68">
        <w:rPr>
          <w:rFonts w:ascii="Times New Roman" w:hAnsi="Times New Roman"/>
          <w:sz w:val="24"/>
          <w:szCs w:val="24"/>
        </w:rPr>
        <w:t>made the motion to approve Resolutions 2016-00</w:t>
      </w:r>
      <w:r>
        <w:rPr>
          <w:rFonts w:ascii="Times New Roman" w:hAnsi="Times New Roman"/>
          <w:sz w:val="24"/>
          <w:szCs w:val="24"/>
        </w:rPr>
        <w:t>2</w:t>
      </w:r>
      <w:r w:rsidRPr="00F47D68">
        <w:rPr>
          <w:rFonts w:ascii="Times New Roman" w:hAnsi="Times New Roman"/>
          <w:sz w:val="24"/>
          <w:szCs w:val="24"/>
        </w:rPr>
        <w:t xml:space="preserve">; seconded by Commissioner </w:t>
      </w:r>
      <w:r>
        <w:rPr>
          <w:rFonts w:ascii="Times New Roman" w:hAnsi="Times New Roman"/>
          <w:sz w:val="24"/>
          <w:szCs w:val="24"/>
        </w:rPr>
        <w:t>Shea</w:t>
      </w:r>
      <w:r w:rsidRPr="00F47D68">
        <w:rPr>
          <w:rFonts w:ascii="Times New Roman" w:hAnsi="Times New Roman"/>
          <w:sz w:val="24"/>
          <w:szCs w:val="24"/>
        </w:rPr>
        <w:t xml:space="preserve">.  In favor: In favor: Byrne, Dederick, Rhoads and Shea. </w:t>
      </w:r>
    </w:p>
    <w:p w14:paraId="1E5425E7" w14:textId="77777777" w:rsidR="00962BC7" w:rsidRDefault="00962BC7" w:rsidP="00F47D68">
      <w:pPr>
        <w:tabs>
          <w:tab w:val="left" w:pos="1080"/>
        </w:tabs>
        <w:spacing w:after="0" w:line="240" w:lineRule="auto"/>
        <w:rPr>
          <w:rFonts w:ascii="Times New Roman" w:hAnsi="Times New Roman"/>
          <w:sz w:val="24"/>
          <w:szCs w:val="24"/>
        </w:rPr>
      </w:pPr>
    </w:p>
    <w:p w14:paraId="1D3EC4B8" w14:textId="77777777" w:rsidR="005B790C" w:rsidRPr="00F47D68" w:rsidRDefault="005B790C" w:rsidP="00F47D68">
      <w:pPr>
        <w:tabs>
          <w:tab w:val="left" w:pos="1080"/>
        </w:tabs>
        <w:spacing w:after="0" w:line="240" w:lineRule="auto"/>
        <w:rPr>
          <w:rFonts w:ascii="Times New Roman" w:hAnsi="Times New Roman"/>
          <w:sz w:val="24"/>
          <w:szCs w:val="24"/>
        </w:rPr>
      </w:pPr>
      <w:r w:rsidRPr="00F47D68">
        <w:rPr>
          <w:rFonts w:ascii="Times New Roman" w:hAnsi="Times New Roman"/>
          <w:sz w:val="24"/>
          <w:szCs w:val="24"/>
        </w:rPr>
        <w:t xml:space="preserve">Commissioner </w:t>
      </w:r>
      <w:r w:rsidR="00342D0A" w:rsidRPr="00F47D68">
        <w:rPr>
          <w:rFonts w:ascii="Times New Roman" w:hAnsi="Times New Roman"/>
          <w:sz w:val="24"/>
          <w:szCs w:val="24"/>
        </w:rPr>
        <w:t>Shea ma</w:t>
      </w:r>
      <w:r w:rsidRPr="00F47D68">
        <w:rPr>
          <w:rFonts w:ascii="Times New Roman" w:hAnsi="Times New Roman"/>
          <w:sz w:val="24"/>
          <w:szCs w:val="24"/>
        </w:rPr>
        <w:t>de the motion to approve Resolution</w:t>
      </w:r>
      <w:r w:rsidR="00342D0A" w:rsidRPr="00F47D68">
        <w:rPr>
          <w:rFonts w:ascii="Times New Roman" w:hAnsi="Times New Roman"/>
          <w:sz w:val="24"/>
          <w:szCs w:val="24"/>
        </w:rPr>
        <w:t>s</w:t>
      </w:r>
      <w:r w:rsidRPr="00F47D68">
        <w:rPr>
          <w:rFonts w:ascii="Times New Roman" w:hAnsi="Times New Roman"/>
          <w:sz w:val="24"/>
          <w:szCs w:val="24"/>
        </w:rPr>
        <w:t xml:space="preserve"> </w:t>
      </w:r>
      <w:r w:rsidR="00342D0A" w:rsidRPr="00F47D68">
        <w:rPr>
          <w:rFonts w:ascii="Times New Roman" w:hAnsi="Times New Roman"/>
          <w:sz w:val="24"/>
          <w:szCs w:val="24"/>
        </w:rPr>
        <w:t>2016-003</w:t>
      </w:r>
      <w:r w:rsidRPr="00F47D68">
        <w:rPr>
          <w:rFonts w:ascii="Times New Roman" w:hAnsi="Times New Roman"/>
          <w:sz w:val="24"/>
          <w:szCs w:val="24"/>
        </w:rPr>
        <w:t xml:space="preserve">; seconded by Commissioner Dederick. </w:t>
      </w:r>
      <w:r w:rsidR="00DF3E59" w:rsidRPr="00F47D68">
        <w:rPr>
          <w:rFonts w:ascii="Times New Roman" w:hAnsi="Times New Roman"/>
          <w:sz w:val="24"/>
          <w:szCs w:val="24"/>
        </w:rPr>
        <w:t xml:space="preserve"> </w:t>
      </w:r>
      <w:r w:rsidRPr="00F47D68">
        <w:rPr>
          <w:rFonts w:ascii="Times New Roman" w:hAnsi="Times New Roman"/>
          <w:sz w:val="24"/>
          <w:szCs w:val="24"/>
        </w:rPr>
        <w:t xml:space="preserve">In favor: In favor: Byrne, Dederick, Rhoads and Shea.  </w:t>
      </w:r>
    </w:p>
    <w:p w14:paraId="0C0D8A5C" w14:textId="77777777" w:rsidR="000F77A2" w:rsidRDefault="000F77A2" w:rsidP="00F47D68">
      <w:pPr>
        <w:widowControl w:val="0"/>
        <w:spacing w:after="0" w:line="240" w:lineRule="auto"/>
        <w:rPr>
          <w:rFonts w:ascii="Times New Roman" w:hAnsi="Times New Roman"/>
          <w:sz w:val="24"/>
          <w:szCs w:val="24"/>
        </w:rPr>
      </w:pPr>
    </w:p>
    <w:p w14:paraId="7E8191C8" w14:textId="77777777" w:rsidR="005B790C" w:rsidRDefault="000F77A2" w:rsidP="0035108F">
      <w:pPr>
        <w:widowControl w:val="0"/>
        <w:spacing w:after="0" w:line="240" w:lineRule="auto"/>
        <w:ind w:left="360" w:hanging="360"/>
        <w:rPr>
          <w:rFonts w:ascii="Times New Roman" w:hAnsi="Times New Roman"/>
          <w:sz w:val="24"/>
          <w:szCs w:val="24"/>
        </w:rPr>
      </w:pPr>
      <w:r>
        <w:rPr>
          <w:rFonts w:ascii="Times New Roman" w:hAnsi="Times New Roman"/>
          <w:sz w:val="24"/>
          <w:szCs w:val="24"/>
        </w:rPr>
        <w:t xml:space="preserve">Public Hearing closed at 4:08 p.m. </w:t>
      </w:r>
    </w:p>
    <w:p w14:paraId="4BC2A5DC" w14:textId="77777777" w:rsidR="000F77A2" w:rsidRDefault="000F77A2" w:rsidP="0035108F">
      <w:pPr>
        <w:widowControl w:val="0"/>
        <w:spacing w:after="0" w:line="240" w:lineRule="auto"/>
        <w:ind w:left="360" w:hanging="360"/>
        <w:rPr>
          <w:rFonts w:ascii="Times New Roman" w:hAnsi="Times New Roman"/>
          <w:sz w:val="24"/>
          <w:szCs w:val="24"/>
        </w:rPr>
      </w:pPr>
    </w:p>
    <w:p w14:paraId="0561BAAC" w14:textId="77777777" w:rsidR="005B790C" w:rsidRDefault="005B790C" w:rsidP="0035108F">
      <w:pPr>
        <w:spacing w:after="0" w:line="240" w:lineRule="auto"/>
        <w:ind w:left="360" w:hanging="360"/>
        <w:rPr>
          <w:rFonts w:ascii="Times New Roman" w:hAnsi="Times New Roman"/>
          <w:b/>
          <w:sz w:val="24"/>
          <w:szCs w:val="24"/>
        </w:rPr>
      </w:pPr>
      <w:r>
        <w:rPr>
          <w:rFonts w:ascii="Times New Roman" w:hAnsi="Times New Roman"/>
          <w:b/>
          <w:sz w:val="24"/>
          <w:szCs w:val="24"/>
        </w:rPr>
        <w:t xml:space="preserve">8. </w:t>
      </w:r>
      <w:r w:rsidR="00342D0A">
        <w:rPr>
          <w:rFonts w:ascii="Times New Roman" w:hAnsi="Times New Roman"/>
          <w:b/>
          <w:sz w:val="24"/>
          <w:szCs w:val="24"/>
        </w:rPr>
        <w:t xml:space="preserve">  Public Hearin</w:t>
      </w:r>
      <w:r w:rsidR="00DF3E59">
        <w:rPr>
          <w:rFonts w:ascii="Times New Roman" w:hAnsi="Times New Roman"/>
          <w:b/>
          <w:sz w:val="24"/>
          <w:szCs w:val="24"/>
        </w:rPr>
        <w:t>g</w:t>
      </w:r>
      <w:r w:rsidR="00342D0A">
        <w:rPr>
          <w:rFonts w:ascii="Times New Roman" w:hAnsi="Times New Roman"/>
          <w:b/>
          <w:sz w:val="24"/>
          <w:szCs w:val="24"/>
        </w:rPr>
        <w:t xml:space="preserve"> regarding the final Modoc LAFCo 2016-2017 annual budget. </w:t>
      </w:r>
      <w:r>
        <w:rPr>
          <w:rFonts w:ascii="Times New Roman" w:hAnsi="Times New Roman"/>
          <w:b/>
          <w:sz w:val="24"/>
          <w:szCs w:val="24"/>
        </w:rPr>
        <w:t xml:space="preserve"> </w:t>
      </w:r>
    </w:p>
    <w:p w14:paraId="1143127B" w14:textId="77777777" w:rsidR="005B790C" w:rsidRDefault="005B790C" w:rsidP="0035108F">
      <w:pPr>
        <w:spacing w:after="0" w:line="240" w:lineRule="auto"/>
        <w:ind w:left="360" w:hanging="360"/>
        <w:rPr>
          <w:rFonts w:ascii="Times New Roman" w:hAnsi="Times New Roman"/>
          <w:i/>
          <w:sz w:val="24"/>
          <w:szCs w:val="24"/>
        </w:rPr>
      </w:pPr>
      <w:r w:rsidRPr="00C309CB">
        <w:rPr>
          <w:rFonts w:ascii="Times New Roman" w:hAnsi="Times New Roman"/>
          <w:i/>
          <w:sz w:val="24"/>
          <w:szCs w:val="24"/>
        </w:rPr>
        <w:t xml:space="preserve">a.   </w:t>
      </w:r>
      <w:r>
        <w:rPr>
          <w:rFonts w:ascii="Times New Roman" w:hAnsi="Times New Roman"/>
          <w:i/>
          <w:sz w:val="24"/>
          <w:szCs w:val="24"/>
        </w:rPr>
        <w:t>Discuss</w:t>
      </w:r>
      <w:r w:rsidR="00DF3E59">
        <w:rPr>
          <w:rFonts w:ascii="Times New Roman" w:hAnsi="Times New Roman"/>
          <w:i/>
          <w:sz w:val="24"/>
          <w:szCs w:val="24"/>
        </w:rPr>
        <w:t xml:space="preserve"> and conduct public hearing regarding the final 2016-2017 fiscal year annual budget. </w:t>
      </w:r>
    </w:p>
    <w:p w14:paraId="5528C2C9" w14:textId="77777777" w:rsidR="00DF3E59" w:rsidRDefault="00DF3E59" w:rsidP="0035108F">
      <w:pPr>
        <w:spacing w:after="0" w:line="240" w:lineRule="auto"/>
        <w:ind w:left="360" w:hanging="360"/>
        <w:rPr>
          <w:rFonts w:ascii="Times New Roman" w:hAnsi="Times New Roman"/>
          <w:i/>
          <w:sz w:val="24"/>
          <w:szCs w:val="24"/>
        </w:rPr>
      </w:pPr>
      <w:r>
        <w:rPr>
          <w:rFonts w:ascii="Times New Roman" w:hAnsi="Times New Roman"/>
          <w:i/>
          <w:sz w:val="24"/>
          <w:szCs w:val="24"/>
        </w:rPr>
        <w:t>b.</w:t>
      </w:r>
      <w:r>
        <w:rPr>
          <w:rFonts w:ascii="Times New Roman" w:hAnsi="Times New Roman"/>
          <w:i/>
          <w:sz w:val="24"/>
          <w:szCs w:val="24"/>
        </w:rPr>
        <w:tab/>
        <w:t xml:space="preserve">Consider Resolution 2016-0004 making determinations regarding the final FY 2016-2017 LAFCo Budget. </w:t>
      </w:r>
    </w:p>
    <w:p w14:paraId="17C58B83" w14:textId="77777777" w:rsidR="0035108F" w:rsidRDefault="0035108F" w:rsidP="0035108F">
      <w:pPr>
        <w:widowControl w:val="0"/>
        <w:spacing w:after="0" w:line="240" w:lineRule="auto"/>
        <w:ind w:left="360" w:hanging="360"/>
        <w:rPr>
          <w:rFonts w:ascii="Times New Roman" w:hAnsi="Times New Roman"/>
          <w:sz w:val="24"/>
          <w:szCs w:val="24"/>
        </w:rPr>
      </w:pPr>
    </w:p>
    <w:p w14:paraId="1085E90C" w14:textId="77777777" w:rsidR="0035108F" w:rsidRDefault="0035108F" w:rsidP="0035108F">
      <w:pPr>
        <w:widowControl w:val="0"/>
        <w:spacing w:after="0" w:line="240" w:lineRule="auto"/>
        <w:ind w:left="360" w:hanging="360"/>
        <w:rPr>
          <w:rFonts w:ascii="Times New Roman" w:hAnsi="Times New Roman"/>
          <w:sz w:val="24"/>
          <w:szCs w:val="24"/>
        </w:rPr>
      </w:pPr>
      <w:r>
        <w:rPr>
          <w:rFonts w:ascii="Times New Roman" w:hAnsi="Times New Roman"/>
          <w:sz w:val="24"/>
          <w:szCs w:val="24"/>
        </w:rPr>
        <w:t xml:space="preserve">Chair Rhoads opened the Public Hearing at 4:10 p.m. </w:t>
      </w:r>
    </w:p>
    <w:p w14:paraId="7C4A3DA2" w14:textId="77777777" w:rsidR="0035108F" w:rsidRDefault="0035108F" w:rsidP="0035108F">
      <w:pPr>
        <w:widowControl w:val="0"/>
        <w:spacing w:after="0" w:line="240" w:lineRule="auto"/>
        <w:ind w:left="360" w:hanging="360"/>
        <w:rPr>
          <w:rFonts w:ascii="Times New Roman" w:hAnsi="Times New Roman"/>
          <w:sz w:val="24"/>
          <w:szCs w:val="24"/>
        </w:rPr>
      </w:pPr>
    </w:p>
    <w:p w14:paraId="472B6C9B" w14:textId="77777777" w:rsidR="0035108F" w:rsidRDefault="0035108F" w:rsidP="00F47D68">
      <w:pPr>
        <w:widowControl w:val="0"/>
        <w:spacing w:after="0" w:line="240" w:lineRule="auto"/>
        <w:rPr>
          <w:rFonts w:ascii="Times New Roman" w:hAnsi="Times New Roman"/>
          <w:sz w:val="24"/>
          <w:szCs w:val="24"/>
        </w:rPr>
      </w:pPr>
      <w:r>
        <w:rPr>
          <w:rFonts w:ascii="Times New Roman" w:hAnsi="Times New Roman"/>
          <w:sz w:val="24"/>
          <w:szCs w:val="24"/>
        </w:rPr>
        <w:t xml:space="preserve">Executive Officer Benoit gave a brief overview.  The proposed FY 2016-2017 LAFCo Budget had been previously reviewed and discussed at the April 12, 2016 meeting. </w:t>
      </w:r>
      <w:r w:rsidR="00962BC7">
        <w:rPr>
          <w:rFonts w:ascii="Times New Roman" w:hAnsi="Times New Roman"/>
          <w:sz w:val="24"/>
          <w:szCs w:val="24"/>
        </w:rPr>
        <w:t xml:space="preserve">There was one small change made for copies.  Funds were moved from the MSR budget item for copies.  Unless anyone plans on going to the annual Calafco conference then there were no other changes. </w:t>
      </w:r>
    </w:p>
    <w:p w14:paraId="67F260C8" w14:textId="77777777" w:rsidR="00F47D68" w:rsidRDefault="00F47D68" w:rsidP="00F47D68">
      <w:pPr>
        <w:widowControl w:val="0"/>
        <w:spacing w:after="0" w:line="240" w:lineRule="auto"/>
        <w:rPr>
          <w:rFonts w:ascii="Times New Roman" w:hAnsi="Times New Roman"/>
          <w:sz w:val="24"/>
          <w:szCs w:val="24"/>
        </w:rPr>
      </w:pPr>
    </w:p>
    <w:p w14:paraId="5877B6C4" w14:textId="77777777" w:rsidR="0035108F" w:rsidRDefault="0035108F" w:rsidP="00F47D68">
      <w:pPr>
        <w:widowControl w:val="0"/>
        <w:spacing w:after="0" w:line="240" w:lineRule="auto"/>
        <w:rPr>
          <w:rFonts w:ascii="Times New Roman" w:hAnsi="Times New Roman"/>
          <w:sz w:val="24"/>
          <w:szCs w:val="24"/>
        </w:rPr>
      </w:pPr>
      <w:r>
        <w:rPr>
          <w:rFonts w:ascii="Times New Roman" w:hAnsi="Times New Roman"/>
          <w:sz w:val="24"/>
          <w:szCs w:val="24"/>
        </w:rPr>
        <w:t xml:space="preserve">Commissioner Shea made the motion to approve Resolution 2016-0004; Commissioner Byrnes seconded the motion. In favor: In favor: Byrne, Dederick, Rhoads and Shea.  </w:t>
      </w:r>
    </w:p>
    <w:p w14:paraId="03AB5C71" w14:textId="77777777" w:rsidR="0035108F" w:rsidRDefault="0035108F" w:rsidP="0035108F">
      <w:pPr>
        <w:spacing w:after="0" w:line="240" w:lineRule="auto"/>
        <w:ind w:left="360" w:hanging="360"/>
        <w:rPr>
          <w:rFonts w:ascii="Times New Roman" w:hAnsi="Times New Roman"/>
          <w:i/>
          <w:sz w:val="24"/>
          <w:szCs w:val="24"/>
        </w:rPr>
      </w:pPr>
    </w:p>
    <w:p w14:paraId="6006095B" w14:textId="77777777" w:rsidR="0035108F" w:rsidRPr="0035108F" w:rsidRDefault="0035108F" w:rsidP="0035108F">
      <w:pPr>
        <w:spacing w:after="0" w:line="240" w:lineRule="auto"/>
        <w:ind w:left="360" w:hanging="360"/>
        <w:rPr>
          <w:rFonts w:ascii="Times New Roman" w:hAnsi="Times New Roman"/>
          <w:sz w:val="24"/>
          <w:szCs w:val="24"/>
        </w:rPr>
      </w:pPr>
      <w:r w:rsidRPr="0035108F">
        <w:rPr>
          <w:rFonts w:ascii="Times New Roman" w:hAnsi="Times New Roman"/>
          <w:sz w:val="24"/>
          <w:szCs w:val="24"/>
        </w:rPr>
        <w:t>Public Hearing closed at 4:1</w:t>
      </w:r>
      <w:r>
        <w:rPr>
          <w:rFonts w:ascii="Times New Roman" w:hAnsi="Times New Roman"/>
          <w:sz w:val="24"/>
          <w:szCs w:val="24"/>
        </w:rPr>
        <w:t>2 p.m.</w:t>
      </w:r>
    </w:p>
    <w:p w14:paraId="62A1CBA3" w14:textId="77777777" w:rsidR="00DF3E59" w:rsidRDefault="00DF3E59" w:rsidP="0035108F">
      <w:pPr>
        <w:spacing w:after="0" w:line="240" w:lineRule="auto"/>
        <w:ind w:left="360" w:hanging="360"/>
        <w:rPr>
          <w:rFonts w:ascii="Times New Roman" w:hAnsi="Times New Roman"/>
          <w:i/>
          <w:sz w:val="24"/>
          <w:szCs w:val="24"/>
        </w:rPr>
      </w:pPr>
    </w:p>
    <w:p w14:paraId="740E1569" w14:textId="77777777" w:rsidR="00DF3E59" w:rsidRDefault="005B790C" w:rsidP="0035108F">
      <w:pPr>
        <w:spacing w:after="0" w:line="240" w:lineRule="auto"/>
        <w:ind w:left="360" w:hanging="360"/>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r>
      <w:r w:rsidR="00DF3E59">
        <w:rPr>
          <w:rFonts w:ascii="Times New Roman" w:hAnsi="Times New Roman"/>
          <w:b/>
          <w:sz w:val="24"/>
          <w:szCs w:val="24"/>
        </w:rPr>
        <w:t xml:space="preserve">Bylaw Amendment – Legislative Process Participation. </w:t>
      </w:r>
    </w:p>
    <w:p w14:paraId="5B585E3F" w14:textId="77777777" w:rsidR="00DF3E59" w:rsidRDefault="00571138" w:rsidP="00F47D68">
      <w:pPr>
        <w:spacing w:after="0" w:line="240" w:lineRule="auto"/>
        <w:ind w:left="360" w:hanging="360"/>
        <w:rPr>
          <w:rFonts w:ascii="Times New Roman" w:hAnsi="Times New Roman"/>
          <w:i/>
          <w:sz w:val="24"/>
          <w:szCs w:val="24"/>
        </w:rPr>
      </w:pPr>
      <w:r w:rsidRPr="00571138">
        <w:rPr>
          <w:rFonts w:ascii="Times New Roman" w:hAnsi="Times New Roman"/>
          <w:sz w:val="24"/>
          <w:szCs w:val="24"/>
        </w:rPr>
        <w:t xml:space="preserve">a.  </w:t>
      </w:r>
      <w:r w:rsidRPr="00571138">
        <w:rPr>
          <w:rFonts w:ascii="Times New Roman" w:hAnsi="Times New Roman"/>
          <w:sz w:val="24"/>
          <w:szCs w:val="24"/>
        </w:rPr>
        <w:tab/>
      </w:r>
      <w:r w:rsidRPr="00571138">
        <w:rPr>
          <w:rFonts w:ascii="Times New Roman" w:hAnsi="Times New Roman"/>
          <w:i/>
          <w:sz w:val="24"/>
          <w:szCs w:val="24"/>
        </w:rPr>
        <w:t xml:space="preserve">Review and Discuss Bylaw Amendment regarding addition of Section 5.11 to the LAFCo Bylaws to include a Legislative Participation Process policy. </w:t>
      </w:r>
    </w:p>
    <w:p w14:paraId="68246F86" w14:textId="77777777" w:rsidR="00631A97" w:rsidRDefault="00631A97" w:rsidP="00F47D68">
      <w:pPr>
        <w:spacing w:after="0" w:line="240" w:lineRule="auto"/>
        <w:ind w:left="360" w:hanging="360"/>
        <w:rPr>
          <w:rFonts w:ascii="Times New Roman" w:hAnsi="Times New Roman"/>
          <w:i/>
          <w:sz w:val="24"/>
          <w:szCs w:val="24"/>
        </w:rPr>
      </w:pPr>
    </w:p>
    <w:p w14:paraId="58D7634F" w14:textId="0B6604C0" w:rsidR="00631A97" w:rsidRPr="00631A97" w:rsidRDefault="00631A97" w:rsidP="00631A97">
      <w:pPr>
        <w:spacing w:after="0" w:line="240" w:lineRule="auto"/>
        <w:rPr>
          <w:rFonts w:ascii="Times New Roman" w:hAnsi="Times New Roman"/>
          <w:sz w:val="24"/>
          <w:szCs w:val="24"/>
        </w:rPr>
      </w:pPr>
      <w:r>
        <w:rPr>
          <w:rFonts w:ascii="Times New Roman" w:hAnsi="Times New Roman"/>
          <w:sz w:val="24"/>
          <w:szCs w:val="24"/>
        </w:rPr>
        <w:t>Executive Officer Benoit explained that t</w:t>
      </w:r>
      <w:r w:rsidRPr="00631A97">
        <w:rPr>
          <w:rFonts w:ascii="Times New Roman" w:hAnsi="Times New Roman"/>
          <w:sz w:val="24"/>
          <w:szCs w:val="24"/>
        </w:rPr>
        <w:t>his is simply a policy to allow a quick response to proposed legislation if needed.  During the fall, legislative i</w:t>
      </w:r>
      <w:r>
        <w:rPr>
          <w:rFonts w:ascii="Times New Roman" w:hAnsi="Times New Roman"/>
          <w:sz w:val="24"/>
          <w:szCs w:val="24"/>
        </w:rPr>
        <w:t>ssues can come up very quickly and require a response prior to the next scheduled meeting.  Item had to be continued to the August 9</w:t>
      </w:r>
      <w:r w:rsidRPr="00631A97">
        <w:rPr>
          <w:rFonts w:ascii="Times New Roman" w:hAnsi="Times New Roman"/>
          <w:sz w:val="24"/>
          <w:szCs w:val="24"/>
          <w:vertAlign w:val="superscript"/>
        </w:rPr>
        <w:t>th</w:t>
      </w:r>
      <w:r>
        <w:rPr>
          <w:rFonts w:ascii="Times New Roman" w:hAnsi="Times New Roman"/>
          <w:sz w:val="24"/>
          <w:szCs w:val="24"/>
        </w:rPr>
        <w:t xml:space="preserve"> </w:t>
      </w:r>
      <w:r w:rsidR="00C816BC">
        <w:rPr>
          <w:rFonts w:ascii="Times New Roman" w:hAnsi="Times New Roman"/>
          <w:sz w:val="24"/>
          <w:szCs w:val="24"/>
        </w:rPr>
        <w:t>meeting,</w:t>
      </w:r>
      <w:r>
        <w:rPr>
          <w:rFonts w:ascii="Times New Roman" w:hAnsi="Times New Roman"/>
          <w:sz w:val="24"/>
          <w:szCs w:val="24"/>
        </w:rPr>
        <w:t xml:space="preserve"> as i</w:t>
      </w:r>
      <w:r w:rsidR="00FF4E41">
        <w:rPr>
          <w:rFonts w:ascii="Times New Roman" w:hAnsi="Times New Roman"/>
          <w:sz w:val="24"/>
          <w:szCs w:val="24"/>
        </w:rPr>
        <w:t>t was not identified as a</w:t>
      </w:r>
      <w:r w:rsidR="00FB2641">
        <w:rPr>
          <w:rFonts w:ascii="Times New Roman" w:hAnsi="Times New Roman"/>
          <w:sz w:val="24"/>
          <w:szCs w:val="24"/>
        </w:rPr>
        <w:t xml:space="preserve"> review and discussion rather than an action item.</w:t>
      </w:r>
      <w:r>
        <w:rPr>
          <w:rFonts w:ascii="Times New Roman" w:hAnsi="Times New Roman"/>
          <w:sz w:val="24"/>
          <w:szCs w:val="24"/>
        </w:rPr>
        <w:t xml:space="preserve"> </w:t>
      </w:r>
    </w:p>
    <w:p w14:paraId="5A09C2A9" w14:textId="77777777" w:rsidR="00F47D68" w:rsidRPr="00571138" w:rsidRDefault="00F47D68" w:rsidP="00F47D68">
      <w:pPr>
        <w:spacing w:after="0" w:line="240" w:lineRule="auto"/>
        <w:ind w:left="360" w:hanging="360"/>
        <w:rPr>
          <w:rFonts w:ascii="Times New Roman" w:hAnsi="Times New Roman"/>
          <w:i/>
          <w:sz w:val="24"/>
          <w:szCs w:val="24"/>
        </w:rPr>
      </w:pPr>
    </w:p>
    <w:p w14:paraId="437DBBFD" w14:textId="77777777" w:rsidR="00DF3E59" w:rsidRDefault="00571138" w:rsidP="0035108F">
      <w:pPr>
        <w:spacing w:after="0" w:line="240" w:lineRule="auto"/>
        <w:ind w:left="360" w:hanging="360"/>
        <w:rPr>
          <w:rFonts w:ascii="Times New Roman" w:hAnsi="Times New Roman"/>
          <w:b/>
          <w:sz w:val="24"/>
          <w:szCs w:val="24"/>
        </w:rPr>
      </w:pPr>
      <w:r>
        <w:rPr>
          <w:rFonts w:ascii="Times New Roman" w:hAnsi="Times New Roman"/>
          <w:b/>
          <w:sz w:val="24"/>
          <w:szCs w:val="24"/>
        </w:rPr>
        <w:t>10.  Conduct a general discussion regarding the status of Healthcare Services in Modoc County and provide direction to staff (continued from April 12</w:t>
      </w:r>
      <w:r w:rsidRPr="00571138">
        <w:rPr>
          <w:rFonts w:ascii="Times New Roman" w:hAnsi="Times New Roman"/>
          <w:b/>
          <w:sz w:val="24"/>
          <w:szCs w:val="24"/>
          <w:vertAlign w:val="superscript"/>
        </w:rPr>
        <w:t>th</w:t>
      </w:r>
      <w:r>
        <w:rPr>
          <w:rFonts w:ascii="Times New Roman" w:hAnsi="Times New Roman"/>
          <w:b/>
          <w:sz w:val="24"/>
          <w:szCs w:val="24"/>
        </w:rPr>
        <w:t xml:space="preserve">, 2016). </w:t>
      </w:r>
    </w:p>
    <w:p w14:paraId="49A1B6A5" w14:textId="77777777" w:rsidR="00631A97" w:rsidRDefault="00631A97" w:rsidP="0035108F">
      <w:pPr>
        <w:spacing w:after="0" w:line="240" w:lineRule="auto"/>
        <w:ind w:left="360" w:hanging="360"/>
        <w:rPr>
          <w:rFonts w:ascii="Times New Roman" w:hAnsi="Times New Roman"/>
          <w:b/>
          <w:sz w:val="24"/>
          <w:szCs w:val="24"/>
        </w:rPr>
      </w:pPr>
    </w:p>
    <w:p w14:paraId="5BE8BAB2" w14:textId="77777777" w:rsidR="00631A97" w:rsidRPr="00631A97" w:rsidRDefault="00631A97" w:rsidP="0035108F">
      <w:pPr>
        <w:spacing w:after="0" w:line="240" w:lineRule="auto"/>
        <w:ind w:left="360" w:hanging="360"/>
        <w:rPr>
          <w:rFonts w:ascii="Times New Roman" w:hAnsi="Times New Roman"/>
          <w:sz w:val="24"/>
          <w:szCs w:val="24"/>
        </w:rPr>
      </w:pPr>
      <w:r w:rsidRPr="00631A97">
        <w:rPr>
          <w:rFonts w:ascii="Times New Roman" w:hAnsi="Times New Roman"/>
          <w:sz w:val="24"/>
          <w:szCs w:val="24"/>
        </w:rPr>
        <w:t xml:space="preserve">Item continued to the August 9, 2016 meeting. </w:t>
      </w:r>
    </w:p>
    <w:p w14:paraId="0A4F27F1" w14:textId="77777777" w:rsidR="00571138" w:rsidRDefault="00571138" w:rsidP="0035108F">
      <w:pPr>
        <w:spacing w:after="0" w:line="240" w:lineRule="auto"/>
        <w:ind w:left="360" w:hanging="360"/>
        <w:rPr>
          <w:rFonts w:ascii="Times New Roman" w:hAnsi="Times New Roman"/>
          <w:b/>
          <w:sz w:val="24"/>
          <w:szCs w:val="24"/>
        </w:rPr>
      </w:pPr>
    </w:p>
    <w:p w14:paraId="19BC03E6" w14:textId="77777777" w:rsidR="00571138" w:rsidRDefault="00571138" w:rsidP="0035108F">
      <w:pPr>
        <w:spacing w:after="0" w:line="240" w:lineRule="auto"/>
        <w:ind w:left="360" w:hanging="360"/>
        <w:rPr>
          <w:rFonts w:ascii="Times New Roman" w:hAnsi="Times New Roman"/>
          <w:b/>
          <w:sz w:val="24"/>
          <w:szCs w:val="24"/>
        </w:rPr>
      </w:pPr>
      <w:r>
        <w:rPr>
          <w:rFonts w:ascii="Times New Roman" w:hAnsi="Times New Roman"/>
          <w:b/>
          <w:sz w:val="24"/>
          <w:szCs w:val="24"/>
        </w:rPr>
        <w:t xml:space="preserve">11.  Southern Cascade Community Services District Formation. </w:t>
      </w:r>
    </w:p>
    <w:p w14:paraId="5CEE3CA2" w14:textId="77777777" w:rsidR="00631A97" w:rsidRDefault="00631A97" w:rsidP="0035108F">
      <w:pPr>
        <w:spacing w:after="0" w:line="240" w:lineRule="auto"/>
        <w:ind w:left="360" w:hanging="360"/>
        <w:rPr>
          <w:rFonts w:ascii="Times New Roman" w:hAnsi="Times New Roman"/>
          <w:b/>
          <w:sz w:val="24"/>
          <w:szCs w:val="24"/>
        </w:rPr>
      </w:pPr>
    </w:p>
    <w:p w14:paraId="3A9907E4" w14:textId="77777777" w:rsidR="00631A97" w:rsidRDefault="00631A97" w:rsidP="00631A97">
      <w:pPr>
        <w:spacing w:after="0" w:line="240" w:lineRule="auto"/>
        <w:rPr>
          <w:rFonts w:ascii="Times New Roman" w:hAnsi="Times New Roman"/>
          <w:sz w:val="24"/>
          <w:szCs w:val="24"/>
        </w:rPr>
      </w:pPr>
      <w:r w:rsidRPr="00631A97">
        <w:rPr>
          <w:rFonts w:ascii="Times New Roman" w:hAnsi="Times New Roman"/>
          <w:sz w:val="24"/>
          <w:szCs w:val="24"/>
        </w:rPr>
        <w:t xml:space="preserve">The Southern Cascade Community Services District was approved by the voters in May.  Clinton Davis reported on the Board Members.  Executive Officer Benoit gave an overview of the taxation process and the next steps.  This will be Clinton’s last meeting as he is a District Board Member.  </w:t>
      </w:r>
    </w:p>
    <w:p w14:paraId="1BD08508" w14:textId="77777777" w:rsidR="00631A97" w:rsidRDefault="00631A97" w:rsidP="00631A97">
      <w:pPr>
        <w:spacing w:after="0" w:line="240" w:lineRule="auto"/>
        <w:rPr>
          <w:rFonts w:ascii="Times New Roman" w:hAnsi="Times New Roman"/>
          <w:sz w:val="24"/>
          <w:szCs w:val="24"/>
        </w:rPr>
      </w:pPr>
    </w:p>
    <w:p w14:paraId="298C3729" w14:textId="3D03A77F" w:rsidR="00631A97" w:rsidRPr="00631A97" w:rsidRDefault="00631A97" w:rsidP="00631A97">
      <w:pPr>
        <w:spacing w:after="0" w:line="240" w:lineRule="auto"/>
        <w:rPr>
          <w:rFonts w:ascii="Times New Roman" w:hAnsi="Times New Roman"/>
          <w:sz w:val="24"/>
          <w:szCs w:val="24"/>
        </w:rPr>
      </w:pPr>
      <w:r>
        <w:rPr>
          <w:rFonts w:ascii="Times New Roman" w:hAnsi="Times New Roman"/>
          <w:sz w:val="24"/>
          <w:szCs w:val="24"/>
        </w:rPr>
        <w:t xml:space="preserve">Commissioner Shea asked about the process to recruit a new Public Member Alternate.  Executive Officer Benoit explained the </w:t>
      </w:r>
      <w:r w:rsidR="00C816BC">
        <w:rPr>
          <w:rFonts w:ascii="Times New Roman" w:hAnsi="Times New Roman"/>
          <w:sz w:val="24"/>
          <w:szCs w:val="24"/>
        </w:rPr>
        <w:t>process, which</w:t>
      </w:r>
      <w:r>
        <w:rPr>
          <w:rFonts w:ascii="Times New Roman" w:hAnsi="Times New Roman"/>
          <w:sz w:val="24"/>
          <w:szCs w:val="24"/>
        </w:rPr>
        <w:t xml:space="preserve"> includes a notice in the local newspaper</w:t>
      </w:r>
      <w:r w:rsidR="00FB2641">
        <w:rPr>
          <w:rFonts w:ascii="Times New Roman" w:hAnsi="Times New Roman"/>
          <w:sz w:val="24"/>
          <w:szCs w:val="24"/>
        </w:rPr>
        <w:t xml:space="preserve">, approval by the LAFCo commission </w:t>
      </w:r>
      <w:r>
        <w:rPr>
          <w:rFonts w:ascii="Times New Roman" w:hAnsi="Times New Roman"/>
          <w:sz w:val="24"/>
          <w:szCs w:val="24"/>
        </w:rPr>
        <w:t xml:space="preserve">and approval by the City Council and the Board of Supervisors. </w:t>
      </w:r>
    </w:p>
    <w:p w14:paraId="032CDCAA" w14:textId="77777777" w:rsidR="00571138" w:rsidRDefault="00571138" w:rsidP="0035108F">
      <w:pPr>
        <w:spacing w:after="0" w:line="240" w:lineRule="auto"/>
        <w:ind w:left="360" w:hanging="360"/>
        <w:rPr>
          <w:rFonts w:ascii="Times New Roman" w:hAnsi="Times New Roman"/>
          <w:b/>
          <w:sz w:val="24"/>
          <w:szCs w:val="24"/>
        </w:rPr>
      </w:pPr>
    </w:p>
    <w:p w14:paraId="6B1A2525" w14:textId="77777777" w:rsidR="005B790C" w:rsidRPr="006F4882" w:rsidRDefault="00571138" w:rsidP="0035108F">
      <w:pPr>
        <w:spacing w:after="0" w:line="240" w:lineRule="auto"/>
        <w:ind w:left="360" w:hanging="360"/>
        <w:rPr>
          <w:rFonts w:ascii="Times New Roman" w:hAnsi="Times New Roman"/>
          <w:b/>
          <w:i/>
          <w:sz w:val="24"/>
          <w:szCs w:val="24"/>
        </w:rPr>
      </w:pPr>
      <w:r>
        <w:rPr>
          <w:rFonts w:ascii="Times New Roman" w:hAnsi="Times New Roman"/>
          <w:b/>
          <w:sz w:val="24"/>
          <w:szCs w:val="24"/>
        </w:rPr>
        <w:t xml:space="preserve">12.  </w:t>
      </w:r>
      <w:r w:rsidR="005B790C" w:rsidRPr="00B3335C">
        <w:rPr>
          <w:rFonts w:ascii="Times New Roman" w:hAnsi="Times New Roman"/>
          <w:b/>
          <w:sz w:val="24"/>
          <w:szCs w:val="24"/>
        </w:rPr>
        <w:t>Executive Officer’s Monthly Report</w:t>
      </w:r>
    </w:p>
    <w:p w14:paraId="650FEFE8" w14:textId="77777777" w:rsidR="005B790C" w:rsidRDefault="005B790C" w:rsidP="003F1396">
      <w:pPr>
        <w:spacing w:after="0" w:line="240" w:lineRule="auto"/>
        <w:rPr>
          <w:rFonts w:ascii="Times New Roman" w:hAnsi="Times New Roman"/>
          <w:i/>
          <w:sz w:val="24"/>
          <w:szCs w:val="24"/>
        </w:rPr>
      </w:pPr>
      <w:r>
        <w:rPr>
          <w:rFonts w:ascii="Times New Roman" w:hAnsi="Times New Roman"/>
          <w:i/>
          <w:sz w:val="24"/>
          <w:szCs w:val="24"/>
        </w:rPr>
        <w:t xml:space="preserve">a. </w:t>
      </w:r>
      <w:r w:rsidR="00571138">
        <w:rPr>
          <w:rFonts w:ascii="Times New Roman" w:hAnsi="Times New Roman"/>
          <w:i/>
          <w:sz w:val="24"/>
          <w:szCs w:val="24"/>
        </w:rPr>
        <w:t xml:space="preserve">Healthcare District Update </w:t>
      </w:r>
    </w:p>
    <w:p w14:paraId="2F73849A" w14:textId="77777777" w:rsidR="005B790C" w:rsidRPr="004433A2" w:rsidRDefault="005B790C" w:rsidP="003F1396">
      <w:pPr>
        <w:spacing w:after="0" w:line="240" w:lineRule="auto"/>
        <w:rPr>
          <w:rFonts w:ascii="Times New Roman" w:hAnsi="Times New Roman"/>
          <w:sz w:val="24"/>
          <w:szCs w:val="24"/>
        </w:rPr>
      </w:pPr>
      <w:r>
        <w:rPr>
          <w:rFonts w:ascii="Times New Roman" w:hAnsi="Times New Roman"/>
          <w:i/>
          <w:sz w:val="24"/>
          <w:szCs w:val="24"/>
        </w:rPr>
        <w:t xml:space="preserve">b. </w:t>
      </w:r>
      <w:r w:rsidRPr="004433A2">
        <w:rPr>
          <w:rFonts w:ascii="Times New Roman" w:hAnsi="Times New Roman"/>
          <w:i/>
          <w:sz w:val="24"/>
          <w:szCs w:val="24"/>
        </w:rPr>
        <w:t>Lighting District</w:t>
      </w:r>
      <w:r w:rsidR="00571138">
        <w:rPr>
          <w:rFonts w:ascii="Times New Roman" w:hAnsi="Times New Roman"/>
          <w:i/>
          <w:sz w:val="24"/>
          <w:szCs w:val="24"/>
        </w:rPr>
        <w:t>s MSR and SOI</w:t>
      </w:r>
      <w:r w:rsidRPr="004433A2">
        <w:rPr>
          <w:rFonts w:ascii="Times New Roman" w:hAnsi="Times New Roman"/>
          <w:sz w:val="24"/>
          <w:szCs w:val="24"/>
        </w:rPr>
        <w:t xml:space="preserve"> </w:t>
      </w:r>
    </w:p>
    <w:p w14:paraId="7DB2E24E" w14:textId="77777777" w:rsidR="005B790C" w:rsidRDefault="005B790C" w:rsidP="0035108F">
      <w:pPr>
        <w:spacing w:after="0" w:line="240" w:lineRule="auto"/>
        <w:ind w:left="360" w:hanging="360"/>
        <w:rPr>
          <w:rFonts w:ascii="Times New Roman" w:hAnsi="Times New Roman"/>
          <w:i/>
          <w:sz w:val="24"/>
          <w:szCs w:val="24"/>
        </w:rPr>
      </w:pPr>
    </w:p>
    <w:p w14:paraId="52A0CCC9" w14:textId="77777777" w:rsidR="00FB2641" w:rsidRPr="00FB2641" w:rsidRDefault="00FB2641" w:rsidP="00FB2641">
      <w:pPr>
        <w:spacing w:after="0" w:line="240" w:lineRule="auto"/>
        <w:rPr>
          <w:rFonts w:ascii="Times New Roman" w:hAnsi="Times New Roman"/>
          <w:sz w:val="24"/>
          <w:szCs w:val="24"/>
        </w:rPr>
      </w:pPr>
      <w:r w:rsidRPr="00FB2641">
        <w:rPr>
          <w:rFonts w:ascii="Times New Roman" w:hAnsi="Times New Roman"/>
          <w:sz w:val="24"/>
          <w:szCs w:val="24"/>
        </w:rPr>
        <w:t xml:space="preserve">Executive Officer Benoit reported that he had put out a statewide inquiry about healthcare districts and found that they are in trouble statewide.  This is a widespread issue.  Work is moving forward with the Lighting District MSR and SOI document. </w:t>
      </w:r>
    </w:p>
    <w:p w14:paraId="7DDD1DFF" w14:textId="77777777" w:rsidR="00FB2641" w:rsidRDefault="00FB2641" w:rsidP="0035108F">
      <w:pPr>
        <w:spacing w:after="0" w:line="240" w:lineRule="auto"/>
        <w:ind w:left="360" w:hanging="360"/>
        <w:rPr>
          <w:rFonts w:ascii="Times New Roman" w:hAnsi="Times New Roman"/>
          <w:i/>
          <w:sz w:val="24"/>
          <w:szCs w:val="24"/>
        </w:rPr>
      </w:pPr>
    </w:p>
    <w:p w14:paraId="26D4BDD1" w14:textId="77777777" w:rsidR="005B790C" w:rsidRDefault="005B790C" w:rsidP="0035108F">
      <w:pPr>
        <w:spacing w:after="0" w:line="240" w:lineRule="auto"/>
        <w:ind w:left="360" w:hanging="360"/>
        <w:rPr>
          <w:rFonts w:ascii="Times New Roman" w:hAnsi="Times New Roman"/>
          <w:b/>
          <w:sz w:val="24"/>
          <w:szCs w:val="24"/>
        </w:rPr>
      </w:pPr>
      <w:r>
        <w:rPr>
          <w:rFonts w:ascii="Times New Roman" w:hAnsi="Times New Roman"/>
          <w:b/>
          <w:sz w:val="24"/>
          <w:szCs w:val="24"/>
        </w:rPr>
        <w:t>1</w:t>
      </w:r>
      <w:r w:rsidR="00571138">
        <w:rPr>
          <w:rFonts w:ascii="Times New Roman" w:hAnsi="Times New Roman"/>
          <w:b/>
          <w:sz w:val="24"/>
          <w:szCs w:val="24"/>
        </w:rPr>
        <w:t>3</w:t>
      </w:r>
      <w:r w:rsidRPr="007D0287">
        <w:rPr>
          <w:rFonts w:ascii="Times New Roman" w:hAnsi="Times New Roman"/>
          <w:b/>
          <w:sz w:val="24"/>
          <w:szCs w:val="24"/>
        </w:rPr>
        <w:t xml:space="preserve">. </w:t>
      </w:r>
      <w:r>
        <w:rPr>
          <w:rFonts w:ascii="Times New Roman" w:hAnsi="Times New Roman"/>
          <w:b/>
          <w:sz w:val="24"/>
          <w:szCs w:val="24"/>
        </w:rPr>
        <w:t xml:space="preserve"> Commissioner Reports – Discussion </w:t>
      </w:r>
    </w:p>
    <w:p w14:paraId="4A82D045" w14:textId="77777777" w:rsidR="005B790C" w:rsidRPr="00FC6D5B" w:rsidRDefault="00571138" w:rsidP="0035108F">
      <w:pPr>
        <w:spacing w:after="0" w:line="240" w:lineRule="auto"/>
        <w:ind w:left="360" w:hanging="360"/>
        <w:rPr>
          <w:rFonts w:ascii="Times New Roman" w:hAnsi="Times New Roman"/>
          <w:sz w:val="24"/>
          <w:szCs w:val="24"/>
        </w:rPr>
      </w:pPr>
      <w:r>
        <w:rPr>
          <w:rFonts w:ascii="Times New Roman" w:hAnsi="Times New Roman"/>
          <w:sz w:val="24"/>
          <w:szCs w:val="24"/>
        </w:rPr>
        <w:t>No</w:t>
      </w:r>
      <w:r w:rsidR="005B790C" w:rsidRPr="00FC6D5B">
        <w:rPr>
          <w:rFonts w:ascii="Times New Roman" w:hAnsi="Times New Roman"/>
          <w:sz w:val="24"/>
          <w:szCs w:val="24"/>
        </w:rPr>
        <w:t xml:space="preserve"> Commissioner reports</w:t>
      </w:r>
      <w:r w:rsidR="005B790C">
        <w:rPr>
          <w:rFonts w:ascii="Times New Roman" w:hAnsi="Times New Roman"/>
          <w:sz w:val="24"/>
          <w:szCs w:val="24"/>
        </w:rPr>
        <w:t xml:space="preserve"> or discussion</w:t>
      </w:r>
      <w:r w:rsidR="005B790C" w:rsidRPr="00FC6D5B">
        <w:rPr>
          <w:rFonts w:ascii="Times New Roman" w:hAnsi="Times New Roman"/>
          <w:sz w:val="24"/>
          <w:szCs w:val="24"/>
        </w:rPr>
        <w:t xml:space="preserve">. </w:t>
      </w:r>
    </w:p>
    <w:p w14:paraId="177CBCA3" w14:textId="77777777" w:rsidR="005B790C" w:rsidRDefault="005B790C" w:rsidP="0035108F">
      <w:pPr>
        <w:spacing w:after="0" w:line="240" w:lineRule="auto"/>
        <w:ind w:left="360" w:hanging="360"/>
        <w:rPr>
          <w:rFonts w:ascii="Times New Roman" w:hAnsi="Times New Roman"/>
          <w:b/>
          <w:sz w:val="24"/>
          <w:szCs w:val="24"/>
        </w:rPr>
      </w:pPr>
    </w:p>
    <w:p w14:paraId="275D7D54" w14:textId="77777777" w:rsidR="00571138" w:rsidRDefault="005B790C" w:rsidP="0035108F">
      <w:pPr>
        <w:spacing w:after="0" w:line="240" w:lineRule="auto"/>
        <w:ind w:left="360" w:hanging="360"/>
        <w:rPr>
          <w:rFonts w:ascii="Times New Roman" w:hAnsi="Times New Roman"/>
          <w:b/>
          <w:sz w:val="24"/>
          <w:szCs w:val="24"/>
        </w:rPr>
      </w:pPr>
      <w:r>
        <w:rPr>
          <w:rFonts w:ascii="Times New Roman" w:hAnsi="Times New Roman"/>
          <w:b/>
          <w:sz w:val="24"/>
          <w:szCs w:val="24"/>
        </w:rPr>
        <w:t>1</w:t>
      </w:r>
      <w:r w:rsidR="00571138">
        <w:rPr>
          <w:rFonts w:ascii="Times New Roman" w:hAnsi="Times New Roman"/>
          <w:b/>
          <w:sz w:val="24"/>
          <w:szCs w:val="24"/>
        </w:rPr>
        <w:t>4</w:t>
      </w:r>
      <w:r>
        <w:rPr>
          <w:rFonts w:ascii="Times New Roman" w:hAnsi="Times New Roman"/>
          <w:b/>
          <w:sz w:val="24"/>
          <w:szCs w:val="24"/>
        </w:rPr>
        <w:t xml:space="preserve">.  Adjourn to next regular meeting – </w:t>
      </w:r>
      <w:r w:rsidR="00571138">
        <w:rPr>
          <w:rFonts w:ascii="Times New Roman" w:hAnsi="Times New Roman"/>
          <w:b/>
          <w:sz w:val="24"/>
          <w:szCs w:val="24"/>
        </w:rPr>
        <w:t>August 9, 2016</w:t>
      </w:r>
    </w:p>
    <w:p w14:paraId="489DB743" w14:textId="77777777" w:rsidR="005B790C" w:rsidRDefault="005B790C" w:rsidP="0035108F">
      <w:pPr>
        <w:spacing w:after="0" w:line="240" w:lineRule="auto"/>
        <w:rPr>
          <w:rFonts w:ascii="Times New Roman" w:hAnsi="Times New Roman"/>
          <w:sz w:val="24"/>
          <w:szCs w:val="24"/>
        </w:rPr>
      </w:pPr>
      <w:r w:rsidRPr="00667471">
        <w:rPr>
          <w:rFonts w:ascii="Times New Roman" w:hAnsi="Times New Roman"/>
          <w:sz w:val="24"/>
          <w:szCs w:val="24"/>
        </w:rPr>
        <w:t>There being no further business to come before this Commission; Commissioner</w:t>
      </w:r>
      <w:r>
        <w:rPr>
          <w:rFonts w:ascii="Times New Roman" w:hAnsi="Times New Roman"/>
          <w:sz w:val="24"/>
          <w:szCs w:val="24"/>
        </w:rPr>
        <w:t xml:space="preserve"> </w:t>
      </w:r>
      <w:r w:rsidR="00571138">
        <w:rPr>
          <w:rFonts w:ascii="Times New Roman" w:hAnsi="Times New Roman"/>
          <w:sz w:val="24"/>
          <w:szCs w:val="24"/>
        </w:rPr>
        <w:t>Shea</w:t>
      </w:r>
      <w:r>
        <w:rPr>
          <w:rFonts w:ascii="Times New Roman" w:hAnsi="Times New Roman"/>
          <w:sz w:val="24"/>
          <w:szCs w:val="24"/>
        </w:rPr>
        <w:t xml:space="preserve"> </w:t>
      </w:r>
      <w:r w:rsidRPr="00667471">
        <w:rPr>
          <w:rFonts w:ascii="Times New Roman" w:hAnsi="Times New Roman"/>
          <w:sz w:val="24"/>
          <w:szCs w:val="24"/>
        </w:rPr>
        <w:t>made the motion to adjourn the meeting</w:t>
      </w:r>
      <w:r>
        <w:rPr>
          <w:rFonts w:ascii="Times New Roman" w:hAnsi="Times New Roman"/>
          <w:sz w:val="24"/>
          <w:szCs w:val="24"/>
        </w:rPr>
        <w:t xml:space="preserve">; </w:t>
      </w:r>
      <w:r w:rsidRPr="00667471">
        <w:rPr>
          <w:rFonts w:ascii="Times New Roman" w:hAnsi="Times New Roman"/>
          <w:sz w:val="24"/>
          <w:szCs w:val="24"/>
        </w:rPr>
        <w:t xml:space="preserve">seconded by Commissioner </w:t>
      </w:r>
      <w:r w:rsidR="00571138">
        <w:rPr>
          <w:rFonts w:ascii="Times New Roman" w:hAnsi="Times New Roman"/>
          <w:sz w:val="24"/>
          <w:szCs w:val="24"/>
        </w:rPr>
        <w:t xml:space="preserve">Dederick. </w:t>
      </w:r>
      <w:r>
        <w:rPr>
          <w:rFonts w:ascii="Times New Roman" w:hAnsi="Times New Roman"/>
          <w:sz w:val="24"/>
          <w:szCs w:val="24"/>
        </w:rPr>
        <w:t xml:space="preserve">In favor: Byrne, Dederick, Rhoads and Shea.  </w:t>
      </w:r>
    </w:p>
    <w:p w14:paraId="658C6492" w14:textId="77777777" w:rsidR="005B790C" w:rsidRDefault="005B790C" w:rsidP="00F85960">
      <w:pPr>
        <w:widowControl w:val="0"/>
        <w:spacing w:after="0" w:line="240" w:lineRule="auto"/>
        <w:rPr>
          <w:rFonts w:ascii="Times New Roman" w:hAnsi="Times New Roman"/>
          <w:sz w:val="24"/>
          <w:szCs w:val="24"/>
        </w:rPr>
      </w:pPr>
    </w:p>
    <w:p w14:paraId="55FB3012" w14:textId="77777777" w:rsidR="005B790C" w:rsidRPr="007D0287" w:rsidRDefault="005B790C" w:rsidP="00395F13">
      <w:pPr>
        <w:tabs>
          <w:tab w:val="left" w:pos="2772"/>
        </w:tabs>
        <w:spacing w:after="0" w:line="240" w:lineRule="auto"/>
        <w:rPr>
          <w:rFonts w:ascii="Times New Roman" w:hAnsi="Times New Roman"/>
          <w:sz w:val="24"/>
          <w:szCs w:val="24"/>
        </w:rPr>
      </w:pPr>
      <w:r>
        <w:rPr>
          <w:rFonts w:ascii="Times New Roman" w:hAnsi="Times New Roman"/>
          <w:sz w:val="24"/>
          <w:szCs w:val="24"/>
        </w:rPr>
        <w:t>With no further business the m</w:t>
      </w:r>
      <w:r w:rsidRPr="007D0287">
        <w:rPr>
          <w:rFonts w:ascii="Times New Roman" w:hAnsi="Times New Roman"/>
          <w:sz w:val="24"/>
          <w:szCs w:val="24"/>
        </w:rPr>
        <w:t xml:space="preserve">eeting adjourned </w:t>
      </w:r>
      <w:r>
        <w:rPr>
          <w:rFonts w:ascii="Times New Roman" w:hAnsi="Times New Roman"/>
          <w:sz w:val="24"/>
          <w:szCs w:val="24"/>
        </w:rPr>
        <w:t xml:space="preserve">at </w:t>
      </w:r>
      <w:r w:rsidR="00571138">
        <w:rPr>
          <w:rFonts w:ascii="Times New Roman" w:hAnsi="Times New Roman"/>
          <w:sz w:val="24"/>
          <w:szCs w:val="24"/>
        </w:rPr>
        <w:t xml:space="preserve">4:25 p.m. </w:t>
      </w:r>
    </w:p>
    <w:sectPr w:rsidR="005B790C" w:rsidRPr="007D0287" w:rsidSect="0050794A">
      <w:footerReference w:type="even" r:id="rId8"/>
      <w:foot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BEDB" w14:textId="77777777" w:rsidR="000E3E77" w:rsidRDefault="000E3E77" w:rsidP="00DB5052">
      <w:pPr>
        <w:spacing w:after="0" w:line="240" w:lineRule="auto"/>
      </w:pPr>
      <w:r>
        <w:separator/>
      </w:r>
    </w:p>
  </w:endnote>
  <w:endnote w:type="continuationSeparator" w:id="0">
    <w:p w14:paraId="3EC011CC" w14:textId="77777777" w:rsidR="000E3E77" w:rsidRDefault="000E3E77" w:rsidP="00DB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0726" w14:textId="77777777" w:rsidR="005B790C" w:rsidRDefault="005B790C" w:rsidP="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EFDD7" w14:textId="77777777" w:rsidR="005B790C" w:rsidRDefault="005B79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3BB1" w14:textId="77777777" w:rsidR="005B790C" w:rsidRDefault="005B790C" w:rsidP="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94A">
      <w:rPr>
        <w:rStyle w:val="PageNumber"/>
        <w:noProof/>
      </w:rPr>
      <w:t>3</w:t>
    </w:r>
    <w:r>
      <w:rPr>
        <w:rStyle w:val="PageNumber"/>
      </w:rPr>
      <w:fldChar w:fldCharType="end"/>
    </w:r>
  </w:p>
  <w:p w14:paraId="7D1FC193" w14:textId="77777777" w:rsidR="005B790C" w:rsidRDefault="005B79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0061F" w14:textId="77777777" w:rsidR="000E3E77" w:rsidRDefault="000E3E77" w:rsidP="00DB5052">
      <w:pPr>
        <w:spacing w:after="0" w:line="240" w:lineRule="auto"/>
      </w:pPr>
      <w:r>
        <w:separator/>
      </w:r>
    </w:p>
  </w:footnote>
  <w:footnote w:type="continuationSeparator" w:id="0">
    <w:p w14:paraId="2C3617D2" w14:textId="77777777" w:rsidR="000E3E77" w:rsidRDefault="000E3E77" w:rsidP="00DB50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494"/>
    <w:multiLevelType w:val="hybridMultilevel"/>
    <w:tmpl w:val="657CC936"/>
    <w:lvl w:ilvl="0" w:tplc="E50202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A451050"/>
    <w:multiLevelType w:val="hybridMultilevel"/>
    <w:tmpl w:val="EFC01BE6"/>
    <w:lvl w:ilvl="0" w:tplc="CE34503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A3E127E"/>
    <w:multiLevelType w:val="hybridMultilevel"/>
    <w:tmpl w:val="7270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E10DA"/>
    <w:multiLevelType w:val="hybridMultilevel"/>
    <w:tmpl w:val="0B0E72E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C771BA"/>
    <w:multiLevelType w:val="hybridMultilevel"/>
    <w:tmpl w:val="72D4AA6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FFA602F"/>
    <w:multiLevelType w:val="hybridMultilevel"/>
    <w:tmpl w:val="065AF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4BF"/>
    <w:rsid w:val="00002BE4"/>
    <w:rsid w:val="00003D9A"/>
    <w:rsid w:val="00014785"/>
    <w:rsid w:val="00016F7D"/>
    <w:rsid w:val="00025C0F"/>
    <w:rsid w:val="000269D4"/>
    <w:rsid w:val="00045490"/>
    <w:rsid w:val="000476AE"/>
    <w:rsid w:val="00052EFA"/>
    <w:rsid w:val="000565D9"/>
    <w:rsid w:val="00083374"/>
    <w:rsid w:val="000A17C0"/>
    <w:rsid w:val="000B2EB1"/>
    <w:rsid w:val="000C1A59"/>
    <w:rsid w:val="000C75C8"/>
    <w:rsid w:val="000D2B31"/>
    <w:rsid w:val="000D5DDC"/>
    <w:rsid w:val="000D695F"/>
    <w:rsid w:val="000E3E77"/>
    <w:rsid w:val="000F3274"/>
    <w:rsid w:val="000F77A2"/>
    <w:rsid w:val="00110F00"/>
    <w:rsid w:val="00127DF4"/>
    <w:rsid w:val="00144EAF"/>
    <w:rsid w:val="001459CC"/>
    <w:rsid w:val="0016593C"/>
    <w:rsid w:val="0016675A"/>
    <w:rsid w:val="0017319E"/>
    <w:rsid w:val="00184C80"/>
    <w:rsid w:val="00185356"/>
    <w:rsid w:val="00191954"/>
    <w:rsid w:val="00197C79"/>
    <w:rsid w:val="001A54DF"/>
    <w:rsid w:val="001C5D84"/>
    <w:rsid w:val="001D79C8"/>
    <w:rsid w:val="00203C2E"/>
    <w:rsid w:val="00205FA7"/>
    <w:rsid w:val="0021490E"/>
    <w:rsid w:val="0023076F"/>
    <w:rsid w:val="00234363"/>
    <w:rsid w:val="00244D65"/>
    <w:rsid w:val="002769DE"/>
    <w:rsid w:val="0027783E"/>
    <w:rsid w:val="00281EE1"/>
    <w:rsid w:val="002B5459"/>
    <w:rsid w:val="002D5C3F"/>
    <w:rsid w:val="002D6846"/>
    <w:rsid w:val="002F151D"/>
    <w:rsid w:val="002F7CB8"/>
    <w:rsid w:val="00320892"/>
    <w:rsid w:val="00342469"/>
    <w:rsid w:val="00342D0A"/>
    <w:rsid w:val="0035108F"/>
    <w:rsid w:val="00356C8A"/>
    <w:rsid w:val="00364B65"/>
    <w:rsid w:val="0036757C"/>
    <w:rsid w:val="00380CE4"/>
    <w:rsid w:val="00386782"/>
    <w:rsid w:val="00395F13"/>
    <w:rsid w:val="003A4840"/>
    <w:rsid w:val="003A4D6E"/>
    <w:rsid w:val="003B5425"/>
    <w:rsid w:val="003D154C"/>
    <w:rsid w:val="003D1F7A"/>
    <w:rsid w:val="003F1396"/>
    <w:rsid w:val="00426997"/>
    <w:rsid w:val="004336DB"/>
    <w:rsid w:val="004433A2"/>
    <w:rsid w:val="004445E4"/>
    <w:rsid w:val="00450A89"/>
    <w:rsid w:val="0045105A"/>
    <w:rsid w:val="00451894"/>
    <w:rsid w:val="00452665"/>
    <w:rsid w:val="0048267E"/>
    <w:rsid w:val="00496D00"/>
    <w:rsid w:val="004A7C05"/>
    <w:rsid w:val="004B4F5F"/>
    <w:rsid w:val="004C79E4"/>
    <w:rsid w:val="004F7C75"/>
    <w:rsid w:val="00502D78"/>
    <w:rsid w:val="00504D0C"/>
    <w:rsid w:val="00507669"/>
    <w:rsid w:val="0050794A"/>
    <w:rsid w:val="00512755"/>
    <w:rsid w:val="00517185"/>
    <w:rsid w:val="0051780E"/>
    <w:rsid w:val="0053707C"/>
    <w:rsid w:val="00554977"/>
    <w:rsid w:val="0056229F"/>
    <w:rsid w:val="00571138"/>
    <w:rsid w:val="00576ADF"/>
    <w:rsid w:val="00582E67"/>
    <w:rsid w:val="005A1152"/>
    <w:rsid w:val="005B790C"/>
    <w:rsid w:val="005D73E5"/>
    <w:rsid w:val="005F6CD3"/>
    <w:rsid w:val="00600083"/>
    <w:rsid w:val="00603F06"/>
    <w:rsid w:val="006154B8"/>
    <w:rsid w:val="00631A97"/>
    <w:rsid w:val="00657F3E"/>
    <w:rsid w:val="00662578"/>
    <w:rsid w:val="00667471"/>
    <w:rsid w:val="00683525"/>
    <w:rsid w:val="0069622A"/>
    <w:rsid w:val="006A1EFB"/>
    <w:rsid w:val="006B1F8C"/>
    <w:rsid w:val="006B31D3"/>
    <w:rsid w:val="006B3E76"/>
    <w:rsid w:val="006B68D4"/>
    <w:rsid w:val="006C6BE9"/>
    <w:rsid w:val="006C73AE"/>
    <w:rsid w:val="006D6C3B"/>
    <w:rsid w:val="006D7D42"/>
    <w:rsid w:val="006E6E90"/>
    <w:rsid w:val="006E7426"/>
    <w:rsid w:val="006F4882"/>
    <w:rsid w:val="00702635"/>
    <w:rsid w:val="00707612"/>
    <w:rsid w:val="00716363"/>
    <w:rsid w:val="00754916"/>
    <w:rsid w:val="00756341"/>
    <w:rsid w:val="00766279"/>
    <w:rsid w:val="007759F5"/>
    <w:rsid w:val="00780368"/>
    <w:rsid w:val="007866B7"/>
    <w:rsid w:val="007B40FD"/>
    <w:rsid w:val="007B4ABE"/>
    <w:rsid w:val="007D002A"/>
    <w:rsid w:val="007D0287"/>
    <w:rsid w:val="007D4F1A"/>
    <w:rsid w:val="007E2C41"/>
    <w:rsid w:val="007F3554"/>
    <w:rsid w:val="008171B7"/>
    <w:rsid w:val="008264C2"/>
    <w:rsid w:val="00827265"/>
    <w:rsid w:val="0083075C"/>
    <w:rsid w:val="008375BE"/>
    <w:rsid w:val="00840B8C"/>
    <w:rsid w:val="00841C9E"/>
    <w:rsid w:val="00847395"/>
    <w:rsid w:val="00850E4D"/>
    <w:rsid w:val="0085560F"/>
    <w:rsid w:val="00857AD8"/>
    <w:rsid w:val="00872892"/>
    <w:rsid w:val="00875CA4"/>
    <w:rsid w:val="00896695"/>
    <w:rsid w:val="008D7B94"/>
    <w:rsid w:val="008F301C"/>
    <w:rsid w:val="008F3D99"/>
    <w:rsid w:val="008F5787"/>
    <w:rsid w:val="008F7453"/>
    <w:rsid w:val="00900310"/>
    <w:rsid w:val="009025D5"/>
    <w:rsid w:val="0090378B"/>
    <w:rsid w:val="00923AF5"/>
    <w:rsid w:val="00930849"/>
    <w:rsid w:val="00945214"/>
    <w:rsid w:val="00945830"/>
    <w:rsid w:val="00947A5F"/>
    <w:rsid w:val="00962BC7"/>
    <w:rsid w:val="009A6AF8"/>
    <w:rsid w:val="009E2ACF"/>
    <w:rsid w:val="009E2F2D"/>
    <w:rsid w:val="009E3352"/>
    <w:rsid w:val="00A01458"/>
    <w:rsid w:val="00A02FCD"/>
    <w:rsid w:val="00A100B8"/>
    <w:rsid w:val="00A76C86"/>
    <w:rsid w:val="00A8347E"/>
    <w:rsid w:val="00A87FA6"/>
    <w:rsid w:val="00A97C9A"/>
    <w:rsid w:val="00AA0ACB"/>
    <w:rsid w:val="00AA4D13"/>
    <w:rsid w:val="00AB464F"/>
    <w:rsid w:val="00AC1D73"/>
    <w:rsid w:val="00AC38E1"/>
    <w:rsid w:val="00AD391D"/>
    <w:rsid w:val="00AE320D"/>
    <w:rsid w:val="00AF391F"/>
    <w:rsid w:val="00B1218B"/>
    <w:rsid w:val="00B1594E"/>
    <w:rsid w:val="00B258B6"/>
    <w:rsid w:val="00B314B4"/>
    <w:rsid w:val="00B3335C"/>
    <w:rsid w:val="00B648D1"/>
    <w:rsid w:val="00B8492B"/>
    <w:rsid w:val="00B874BF"/>
    <w:rsid w:val="00BB347C"/>
    <w:rsid w:val="00BC1A64"/>
    <w:rsid w:val="00BD5D6E"/>
    <w:rsid w:val="00BF354E"/>
    <w:rsid w:val="00C26D5D"/>
    <w:rsid w:val="00C309CB"/>
    <w:rsid w:val="00C3214E"/>
    <w:rsid w:val="00C3686E"/>
    <w:rsid w:val="00C45EC8"/>
    <w:rsid w:val="00C53FBB"/>
    <w:rsid w:val="00C62669"/>
    <w:rsid w:val="00C816BC"/>
    <w:rsid w:val="00C96F92"/>
    <w:rsid w:val="00CA6732"/>
    <w:rsid w:val="00CB6DEB"/>
    <w:rsid w:val="00CE50F2"/>
    <w:rsid w:val="00CF24DF"/>
    <w:rsid w:val="00D03E01"/>
    <w:rsid w:val="00D075BE"/>
    <w:rsid w:val="00D25F50"/>
    <w:rsid w:val="00D303D2"/>
    <w:rsid w:val="00D357C7"/>
    <w:rsid w:val="00D679C2"/>
    <w:rsid w:val="00D71DBC"/>
    <w:rsid w:val="00D812B4"/>
    <w:rsid w:val="00D96F1F"/>
    <w:rsid w:val="00DA6218"/>
    <w:rsid w:val="00DB5052"/>
    <w:rsid w:val="00DF32B7"/>
    <w:rsid w:val="00DF3E59"/>
    <w:rsid w:val="00E02CD6"/>
    <w:rsid w:val="00E03217"/>
    <w:rsid w:val="00E0719D"/>
    <w:rsid w:val="00E4395C"/>
    <w:rsid w:val="00E46379"/>
    <w:rsid w:val="00E6256B"/>
    <w:rsid w:val="00E84AB1"/>
    <w:rsid w:val="00E852D5"/>
    <w:rsid w:val="00E866C1"/>
    <w:rsid w:val="00E932D8"/>
    <w:rsid w:val="00E95EA2"/>
    <w:rsid w:val="00EA42A4"/>
    <w:rsid w:val="00EC47ED"/>
    <w:rsid w:val="00EE4658"/>
    <w:rsid w:val="00F20AFB"/>
    <w:rsid w:val="00F262C9"/>
    <w:rsid w:val="00F3767E"/>
    <w:rsid w:val="00F47D68"/>
    <w:rsid w:val="00F62134"/>
    <w:rsid w:val="00F82853"/>
    <w:rsid w:val="00F85960"/>
    <w:rsid w:val="00FA09AA"/>
    <w:rsid w:val="00FB2641"/>
    <w:rsid w:val="00FB3621"/>
    <w:rsid w:val="00FC6D5B"/>
    <w:rsid w:val="00FE31F0"/>
    <w:rsid w:val="00FF28A8"/>
    <w:rsid w:val="00FF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B2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A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47A5F"/>
    <w:rPr>
      <w:rFonts w:ascii="Segoe UI" w:hAnsi="Segoe UI" w:cs="Segoe UI"/>
      <w:sz w:val="18"/>
      <w:szCs w:val="18"/>
    </w:rPr>
  </w:style>
  <w:style w:type="paragraph" w:styleId="ListParagraph">
    <w:name w:val="List Paragraph"/>
    <w:basedOn w:val="Normal"/>
    <w:uiPriority w:val="99"/>
    <w:qFormat/>
    <w:rsid w:val="00197C79"/>
    <w:pPr>
      <w:ind w:left="720"/>
      <w:contextualSpacing/>
    </w:pPr>
  </w:style>
  <w:style w:type="paragraph" w:styleId="Footer">
    <w:name w:val="footer"/>
    <w:basedOn w:val="Normal"/>
    <w:link w:val="FooterChar"/>
    <w:uiPriority w:val="99"/>
    <w:rsid w:val="00DB5052"/>
    <w:pPr>
      <w:tabs>
        <w:tab w:val="center" w:pos="4320"/>
        <w:tab w:val="right" w:pos="8640"/>
      </w:tabs>
      <w:spacing w:after="0" w:line="240" w:lineRule="auto"/>
    </w:pPr>
  </w:style>
  <w:style w:type="character" w:customStyle="1" w:styleId="FooterChar">
    <w:name w:val="Footer Char"/>
    <w:link w:val="Footer"/>
    <w:uiPriority w:val="99"/>
    <w:locked/>
    <w:rsid w:val="00DB5052"/>
    <w:rPr>
      <w:rFonts w:cs="Times New Roman"/>
    </w:rPr>
  </w:style>
  <w:style w:type="character" w:styleId="PageNumber">
    <w:name w:val="page number"/>
    <w:uiPriority w:val="99"/>
    <w:semiHidden/>
    <w:rsid w:val="00DB5052"/>
    <w:rPr>
      <w:rFonts w:cs="Times New Roman"/>
    </w:rPr>
  </w:style>
  <w:style w:type="character" w:styleId="Hyperlink">
    <w:name w:val="Hyperlink"/>
    <w:uiPriority w:val="99"/>
    <w:rsid w:val="00E932D8"/>
    <w:rPr>
      <w:rFonts w:cs="Times New Roman"/>
      <w:color w:val="0000FF"/>
      <w:u w:val="single"/>
    </w:rPr>
  </w:style>
  <w:style w:type="paragraph" w:customStyle="1" w:styleId="Default">
    <w:name w:val="Default"/>
    <w:uiPriority w:val="99"/>
    <w:rsid w:val="003A4D6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D679C2"/>
    <w:pPr>
      <w:tabs>
        <w:tab w:val="center" w:pos="4680"/>
        <w:tab w:val="right" w:pos="9360"/>
      </w:tabs>
    </w:pPr>
  </w:style>
  <w:style w:type="character" w:customStyle="1" w:styleId="HeaderChar">
    <w:name w:val="Header Char"/>
    <w:basedOn w:val="DefaultParagraphFont"/>
    <w:link w:val="Header"/>
    <w:uiPriority w:val="99"/>
    <w:rsid w:val="00D679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917</Words>
  <Characters>5230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Local Agency Formation Commission</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Formation Commission</dc:title>
  <dc:subject/>
  <dc:creator>Stephanie Nortrup</dc:creator>
  <cp:keywords/>
  <dc:description/>
  <cp:lastModifiedBy>John Benoit</cp:lastModifiedBy>
  <cp:revision>9</cp:revision>
  <cp:lastPrinted>2016-07-25T14:35:00Z</cp:lastPrinted>
  <dcterms:created xsi:type="dcterms:W3CDTF">2016-07-25T00:46:00Z</dcterms:created>
  <dcterms:modified xsi:type="dcterms:W3CDTF">2016-07-25T14:35:00Z</dcterms:modified>
</cp:coreProperties>
</file>