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908B9" w14:textId="77777777" w:rsidR="00AB600D" w:rsidRPr="0058690F" w:rsidRDefault="00643298" w:rsidP="0063412C">
      <w:pPr>
        <w:spacing w:after="60"/>
        <w:jc w:val="center"/>
        <w:rPr>
          <w:rFonts w:ascii="Times New Roman" w:hAnsi="Times New Roman" w:cs="Times New Roman"/>
          <w:b/>
        </w:rPr>
      </w:pPr>
      <w:r w:rsidRPr="0058690F">
        <w:rPr>
          <w:rFonts w:ascii="Times New Roman" w:hAnsi="Times New Roman" w:cs="Times New Roman"/>
          <w:b/>
        </w:rPr>
        <w:t>Local Agency Formation Commission of Modoc County</w:t>
      </w:r>
    </w:p>
    <w:p w14:paraId="6C8062EB" w14:textId="77777777" w:rsidR="00643298" w:rsidRPr="0058690F" w:rsidRDefault="00643298" w:rsidP="0063412C">
      <w:pPr>
        <w:spacing w:after="60"/>
        <w:jc w:val="center"/>
        <w:rPr>
          <w:rFonts w:ascii="Times New Roman" w:hAnsi="Times New Roman" w:cs="Times New Roman"/>
          <w:b/>
        </w:rPr>
      </w:pPr>
      <w:r w:rsidRPr="0058690F">
        <w:rPr>
          <w:rFonts w:ascii="Times New Roman" w:hAnsi="Times New Roman" w:cs="Times New Roman"/>
          <w:b/>
        </w:rPr>
        <w:t>Meeting Minutes</w:t>
      </w:r>
    </w:p>
    <w:p w14:paraId="36EFD481" w14:textId="766BBF48" w:rsidR="00B00645" w:rsidRDefault="001B37F4" w:rsidP="0064329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December 14</w:t>
      </w:r>
      <w:r w:rsidR="005C26EE">
        <w:rPr>
          <w:rFonts w:ascii="Times New Roman" w:hAnsi="Times New Roman" w:cs="Times New Roman"/>
          <w:b/>
        </w:rPr>
        <w:t>, 2021</w:t>
      </w:r>
    </w:p>
    <w:p w14:paraId="19B2B020" w14:textId="77777777" w:rsidR="005C26EE" w:rsidRPr="0058690F" w:rsidRDefault="005C26EE" w:rsidP="00643298">
      <w:pPr>
        <w:spacing w:after="0"/>
        <w:jc w:val="center"/>
        <w:rPr>
          <w:rFonts w:ascii="Times New Roman" w:hAnsi="Times New Roman" w:cs="Times New Roman"/>
          <w:b/>
        </w:rPr>
      </w:pPr>
    </w:p>
    <w:p w14:paraId="29B8218C" w14:textId="1E2B2AF9" w:rsidR="0058690F" w:rsidRPr="00204FA4" w:rsidRDefault="0058690F" w:rsidP="0010581C">
      <w:pPr>
        <w:numPr>
          <w:ilvl w:val="0"/>
          <w:numId w:val="3"/>
        </w:numPr>
        <w:spacing w:after="60" w:line="240" w:lineRule="auto"/>
        <w:ind w:left="720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58690F">
        <w:rPr>
          <w:rFonts w:ascii="Times New Roman" w:eastAsia="Times New Roman" w:hAnsi="Times New Roman" w:cs="Times New Roman"/>
          <w:b/>
        </w:rPr>
        <w:t>Call to order / Pledge of Allegiance</w:t>
      </w:r>
    </w:p>
    <w:p w14:paraId="17EBB2AE" w14:textId="41974C19" w:rsidR="0058690F" w:rsidRPr="00225FB7" w:rsidRDefault="00907050" w:rsidP="00204FA4">
      <w:pPr>
        <w:spacing w:after="60" w:line="240" w:lineRule="auto"/>
        <w:ind w:left="720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>Chair Mark Steffek</w:t>
      </w:r>
      <w:r w:rsidR="005C26EE">
        <w:rPr>
          <w:rFonts w:ascii="Times New Roman" w:eastAsia="Times New Roman" w:hAnsi="Times New Roman" w:cs="Times New Roman"/>
        </w:rPr>
        <w:t xml:space="preserve"> called the meeting to order at </w:t>
      </w:r>
      <w:r w:rsidR="001B37F4">
        <w:rPr>
          <w:rFonts w:ascii="Times New Roman" w:eastAsia="Times New Roman" w:hAnsi="Times New Roman" w:cs="Times New Roman"/>
        </w:rPr>
        <w:t>4</w:t>
      </w:r>
      <w:r w:rsidR="005C26EE">
        <w:rPr>
          <w:rFonts w:ascii="Times New Roman" w:eastAsia="Times New Roman" w:hAnsi="Times New Roman" w:cs="Times New Roman"/>
        </w:rPr>
        <w:t>:00 p.m. in City Council Chambers at 200 W. North Street in Alturas, CA</w:t>
      </w:r>
      <w:r w:rsidR="00204FA4" w:rsidRPr="00225FB7">
        <w:rPr>
          <w:rFonts w:ascii="Times New Roman" w:eastAsia="Times New Roman" w:hAnsi="Times New Roman" w:cs="Times New Roman"/>
        </w:rPr>
        <w:t>.</w:t>
      </w:r>
      <w:r w:rsidR="00A1719B" w:rsidRPr="00225FB7">
        <w:rPr>
          <w:rFonts w:ascii="Times New Roman" w:eastAsia="Times New Roman" w:hAnsi="Times New Roman" w:cs="Times New Roman"/>
        </w:rPr>
        <w:t xml:space="preserve"> Commissioner Rhoads,</w:t>
      </w:r>
      <w:r w:rsidR="00204FA4" w:rsidRPr="00225FB7">
        <w:rPr>
          <w:rFonts w:ascii="Times New Roman" w:eastAsia="Times New Roman" w:hAnsi="Times New Roman" w:cs="Times New Roman"/>
        </w:rPr>
        <w:t xml:space="preserve"> </w:t>
      </w:r>
      <w:r w:rsidR="00A1719B" w:rsidRPr="00225FB7">
        <w:rPr>
          <w:rFonts w:ascii="Times New Roman" w:eastAsia="Times New Roman" w:hAnsi="Times New Roman" w:cs="Times New Roman"/>
        </w:rPr>
        <w:t xml:space="preserve">Commissioner </w:t>
      </w:r>
      <w:r w:rsidR="00204FA4" w:rsidRPr="00225FB7">
        <w:rPr>
          <w:rFonts w:ascii="Times New Roman" w:eastAsia="Times New Roman" w:hAnsi="Times New Roman" w:cs="Times New Roman"/>
        </w:rPr>
        <w:t>Nelson</w:t>
      </w:r>
      <w:r w:rsidR="00A1719B" w:rsidRPr="00225FB7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Commissioner Neer, </w:t>
      </w:r>
      <w:r w:rsidRPr="00225FB7">
        <w:rPr>
          <w:rFonts w:ascii="Times New Roman" w:eastAsia="Times New Roman" w:hAnsi="Times New Roman" w:cs="Times New Roman"/>
        </w:rPr>
        <w:t xml:space="preserve">Commissioner </w:t>
      </w:r>
      <w:r w:rsidR="00C123C0">
        <w:rPr>
          <w:rFonts w:ascii="Times New Roman" w:eastAsia="Times New Roman" w:hAnsi="Times New Roman" w:cs="Times New Roman"/>
        </w:rPr>
        <w:t>Coe</w:t>
      </w:r>
      <w:r w:rsidR="007655D0" w:rsidRPr="00225FB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 w:rsidR="007655D0" w:rsidRPr="00225FB7">
        <w:rPr>
          <w:rFonts w:ascii="Times New Roman" w:eastAsia="Times New Roman" w:hAnsi="Times New Roman" w:cs="Times New Roman"/>
        </w:rPr>
        <w:t>C</w:t>
      </w:r>
      <w:r w:rsidR="00C123C0">
        <w:rPr>
          <w:rFonts w:ascii="Times New Roman" w:eastAsia="Times New Roman" w:hAnsi="Times New Roman" w:cs="Times New Roman"/>
        </w:rPr>
        <w:t>hair</w:t>
      </w:r>
      <w:r w:rsidR="007655D0" w:rsidRPr="00225FB7">
        <w:rPr>
          <w:rFonts w:ascii="Times New Roman" w:eastAsia="Times New Roman" w:hAnsi="Times New Roman" w:cs="Times New Roman"/>
        </w:rPr>
        <w:t xml:space="preserve"> </w:t>
      </w:r>
      <w:r w:rsidR="00BB01E4" w:rsidRPr="00225FB7">
        <w:rPr>
          <w:rFonts w:ascii="Times New Roman" w:eastAsia="Times New Roman" w:hAnsi="Times New Roman" w:cs="Times New Roman"/>
        </w:rPr>
        <w:t>Steffek</w:t>
      </w:r>
      <w:r>
        <w:rPr>
          <w:rFonts w:ascii="Times New Roman" w:eastAsia="Times New Roman" w:hAnsi="Times New Roman" w:cs="Times New Roman"/>
        </w:rPr>
        <w:t xml:space="preserve"> </w:t>
      </w:r>
      <w:r w:rsidR="00A1719B" w:rsidRPr="00225FB7">
        <w:rPr>
          <w:rFonts w:ascii="Times New Roman" w:eastAsia="Times New Roman" w:hAnsi="Times New Roman" w:cs="Times New Roman"/>
        </w:rPr>
        <w:t>were present.</w:t>
      </w:r>
      <w:r w:rsidR="007655D0" w:rsidRPr="00225FB7">
        <w:rPr>
          <w:rFonts w:ascii="Times New Roman" w:eastAsia="Times New Roman" w:hAnsi="Times New Roman" w:cs="Times New Roman"/>
        </w:rPr>
        <w:t xml:space="preserve"> </w:t>
      </w:r>
      <w:r w:rsidR="00A1719B" w:rsidRPr="00225FB7">
        <w:rPr>
          <w:rFonts w:ascii="Times New Roman" w:eastAsia="Times New Roman" w:hAnsi="Times New Roman" w:cs="Times New Roman"/>
        </w:rPr>
        <w:t xml:space="preserve">Commissioner </w:t>
      </w:r>
      <w:r w:rsidR="00225FB7">
        <w:rPr>
          <w:rFonts w:ascii="Times New Roman" w:eastAsia="Times New Roman" w:hAnsi="Times New Roman" w:cs="Times New Roman"/>
        </w:rPr>
        <w:t>Lewis</w:t>
      </w:r>
      <w:r w:rsidR="00626A34">
        <w:rPr>
          <w:rFonts w:ascii="Times New Roman" w:eastAsia="Times New Roman" w:hAnsi="Times New Roman" w:cs="Times New Roman"/>
        </w:rPr>
        <w:t xml:space="preserve">, </w:t>
      </w:r>
      <w:bookmarkStart w:id="0" w:name="_Hlk82943952"/>
      <w:r>
        <w:rPr>
          <w:rFonts w:ascii="Times New Roman" w:eastAsia="Times New Roman" w:hAnsi="Times New Roman" w:cs="Times New Roman"/>
        </w:rPr>
        <w:t xml:space="preserve">and </w:t>
      </w:r>
      <w:r w:rsidR="00C123C0">
        <w:rPr>
          <w:rFonts w:ascii="Times New Roman" w:eastAsia="Times New Roman" w:hAnsi="Times New Roman" w:cs="Times New Roman"/>
        </w:rPr>
        <w:t>Commissioner Byrne</w:t>
      </w:r>
      <w:r>
        <w:rPr>
          <w:rFonts w:ascii="Times New Roman" w:eastAsia="Times New Roman" w:hAnsi="Times New Roman" w:cs="Times New Roman"/>
        </w:rPr>
        <w:t xml:space="preserve"> </w:t>
      </w:r>
      <w:bookmarkEnd w:id="0"/>
      <w:r w:rsidR="00A1719B" w:rsidRPr="00225FB7">
        <w:rPr>
          <w:rFonts w:ascii="Times New Roman" w:eastAsia="Times New Roman" w:hAnsi="Times New Roman" w:cs="Times New Roman"/>
        </w:rPr>
        <w:t xml:space="preserve">were absent. </w:t>
      </w:r>
      <w:r w:rsidR="00351A7E" w:rsidRPr="00225FB7">
        <w:rPr>
          <w:rFonts w:ascii="Times New Roman" w:eastAsia="Times New Roman" w:hAnsi="Times New Roman" w:cs="Times New Roman"/>
        </w:rPr>
        <w:t xml:space="preserve">Public attending </w:t>
      </w:r>
      <w:r w:rsidR="00432173">
        <w:rPr>
          <w:rFonts w:ascii="Times New Roman" w:eastAsia="Times New Roman" w:hAnsi="Times New Roman" w:cs="Times New Roman"/>
        </w:rPr>
        <w:t>2</w:t>
      </w:r>
      <w:r w:rsidR="00351A7E" w:rsidRPr="00225FB7">
        <w:rPr>
          <w:rFonts w:ascii="Times New Roman" w:eastAsia="Times New Roman" w:hAnsi="Times New Roman" w:cs="Times New Roman"/>
        </w:rPr>
        <w:t>.</w:t>
      </w:r>
    </w:p>
    <w:p w14:paraId="4832873D" w14:textId="77777777" w:rsidR="0091664B" w:rsidRDefault="0091664B" w:rsidP="0081164E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14:paraId="557B1AAE" w14:textId="7FC7B213" w:rsidR="0091664B" w:rsidRDefault="0091664B" w:rsidP="0081164E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Staff Present: John</w:t>
      </w:r>
      <w:r w:rsidR="009A1DC2">
        <w:rPr>
          <w:rFonts w:ascii="Times New Roman" w:eastAsia="Times New Roman" w:hAnsi="Times New Roman" w:cs="Times New Roman"/>
        </w:rPr>
        <w:t xml:space="preserve"> Benoit, Executive </w:t>
      </w:r>
      <w:r w:rsidR="00F960D8">
        <w:rPr>
          <w:rFonts w:ascii="Times New Roman" w:eastAsia="Times New Roman" w:hAnsi="Times New Roman" w:cs="Times New Roman"/>
        </w:rPr>
        <w:t>Officer,</w:t>
      </w:r>
      <w:r w:rsidR="00C123C0">
        <w:rPr>
          <w:rFonts w:ascii="Times New Roman" w:eastAsia="Times New Roman" w:hAnsi="Times New Roman" w:cs="Times New Roman"/>
        </w:rPr>
        <w:t xml:space="preserve"> </w:t>
      </w:r>
      <w:r w:rsidR="001969EE">
        <w:rPr>
          <w:rFonts w:ascii="Times New Roman" w:eastAsia="Times New Roman" w:hAnsi="Times New Roman" w:cs="Times New Roman"/>
        </w:rPr>
        <w:t xml:space="preserve">and </w:t>
      </w:r>
      <w:r w:rsidR="009B2151">
        <w:rPr>
          <w:rFonts w:ascii="Times New Roman" w:eastAsia="Times New Roman" w:hAnsi="Times New Roman" w:cs="Times New Roman"/>
        </w:rPr>
        <w:t>Macey Binning</w:t>
      </w:r>
      <w:r w:rsidR="001969EE">
        <w:rPr>
          <w:rFonts w:ascii="Times New Roman" w:eastAsia="Times New Roman" w:hAnsi="Times New Roman" w:cs="Times New Roman"/>
        </w:rPr>
        <w:t xml:space="preserve">, Clerk. </w:t>
      </w:r>
    </w:p>
    <w:p w14:paraId="6EBB7826" w14:textId="77777777" w:rsidR="0091664B" w:rsidRDefault="0091664B" w:rsidP="0081164E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14:paraId="26AF12A7" w14:textId="467C34F3" w:rsidR="0058690F" w:rsidRDefault="0058690F" w:rsidP="0010581C">
      <w:pPr>
        <w:numPr>
          <w:ilvl w:val="0"/>
          <w:numId w:val="4"/>
        </w:numPr>
        <w:spacing w:after="60" w:line="240" w:lineRule="auto"/>
        <w:ind w:left="720" w:hanging="720"/>
        <w:rPr>
          <w:rFonts w:ascii="Times New Roman" w:eastAsia="Times New Roman" w:hAnsi="Times New Roman" w:cs="Times New Roman"/>
          <w:b/>
        </w:rPr>
      </w:pPr>
      <w:r w:rsidRPr="0058690F">
        <w:rPr>
          <w:rFonts w:ascii="Times New Roman" w:eastAsia="Times New Roman" w:hAnsi="Times New Roman" w:cs="Times New Roman"/>
          <w:b/>
        </w:rPr>
        <w:t xml:space="preserve">Approval of the </w:t>
      </w:r>
      <w:r w:rsidR="003A3426" w:rsidRPr="0058690F">
        <w:rPr>
          <w:rFonts w:ascii="Times New Roman" w:eastAsia="Times New Roman" w:hAnsi="Times New Roman" w:cs="Times New Roman"/>
          <w:b/>
        </w:rPr>
        <w:t>Agenda (</w:t>
      </w:r>
      <w:r w:rsidRPr="0058690F">
        <w:rPr>
          <w:rFonts w:ascii="Times New Roman" w:eastAsia="Times New Roman" w:hAnsi="Times New Roman" w:cs="Times New Roman"/>
          <w:b/>
        </w:rPr>
        <w:t>Additions and Deletions)</w:t>
      </w:r>
    </w:p>
    <w:p w14:paraId="230BDE46" w14:textId="05617ED2" w:rsidR="00815525" w:rsidRDefault="0091664B" w:rsidP="00815525">
      <w:pPr>
        <w:spacing w:after="60" w:line="240" w:lineRule="auto"/>
        <w:ind w:left="720"/>
        <w:rPr>
          <w:rFonts w:ascii="Times New Roman" w:eastAsia="Times New Roman" w:hAnsi="Times New Roman" w:cs="Times New Roman"/>
        </w:rPr>
      </w:pPr>
      <w:bookmarkStart w:id="1" w:name="_Hlk42852003"/>
      <w:bookmarkStart w:id="2" w:name="_Hlk54266963"/>
      <w:r>
        <w:rPr>
          <w:rFonts w:ascii="Times New Roman" w:eastAsia="Times New Roman" w:hAnsi="Times New Roman" w:cs="Times New Roman"/>
        </w:rPr>
        <w:t xml:space="preserve">Commissioner </w:t>
      </w:r>
      <w:r w:rsidR="001B37F4">
        <w:rPr>
          <w:rFonts w:ascii="Times New Roman" w:eastAsia="Times New Roman" w:hAnsi="Times New Roman" w:cs="Times New Roman"/>
        </w:rPr>
        <w:t>Rhoads</w:t>
      </w:r>
      <w:r>
        <w:rPr>
          <w:rFonts w:ascii="Times New Roman" w:eastAsia="Times New Roman" w:hAnsi="Times New Roman" w:cs="Times New Roman"/>
        </w:rPr>
        <w:t xml:space="preserve"> made the motion to approve the agenda as presented; seconded by</w:t>
      </w:r>
      <w:r w:rsidR="0081552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Commissioner</w:t>
      </w:r>
      <w:r w:rsidR="009B2151">
        <w:rPr>
          <w:rFonts w:ascii="Times New Roman" w:eastAsia="Times New Roman" w:hAnsi="Times New Roman" w:cs="Times New Roman"/>
        </w:rPr>
        <w:t xml:space="preserve"> </w:t>
      </w:r>
      <w:r w:rsidR="001B37F4">
        <w:rPr>
          <w:rFonts w:ascii="Times New Roman" w:eastAsia="Times New Roman" w:hAnsi="Times New Roman" w:cs="Times New Roman"/>
        </w:rPr>
        <w:t>Coe</w:t>
      </w:r>
      <w:r>
        <w:rPr>
          <w:rFonts w:ascii="Times New Roman" w:eastAsia="Times New Roman" w:hAnsi="Times New Roman" w:cs="Times New Roman"/>
        </w:rPr>
        <w:t xml:space="preserve">. </w:t>
      </w:r>
      <w:bookmarkStart w:id="3" w:name="_Hlk64369668"/>
      <w:bookmarkStart w:id="4" w:name="_Hlk58836335"/>
      <w:bookmarkStart w:id="5" w:name="_Hlk32391341"/>
      <w:r w:rsidR="00815525">
        <w:rPr>
          <w:rFonts w:ascii="Times New Roman" w:eastAsia="Times New Roman" w:hAnsi="Times New Roman" w:cs="Times New Roman"/>
        </w:rPr>
        <w:t>In favor were Commissioners Rhoads,</w:t>
      </w:r>
      <w:r w:rsidR="00351A7E">
        <w:rPr>
          <w:rFonts w:ascii="Times New Roman" w:eastAsia="Times New Roman" w:hAnsi="Times New Roman" w:cs="Times New Roman"/>
        </w:rPr>
        <w:t xml:space="preserve"> </w:t>
      </w:r>
      <w:r w:rsidR="00011052">
        <w:rPr>
          <w:rFonts w:ascii="Times New Roman" w:eastAsia="Times New Roman" w:hAnsi="Times New Roman" w:cs="Times New Roman"/>
        </w:rPr>
        <w:t>Nelson</w:t>
      </w:r>
      <w:r w:rsidR="004960D5">
        <w:rPr>
          <w:rFonts w:ascii="Times New Roman" w:eastAsia="Times New Roman" w:hAnsi="Times New Roman" w:cs="Times New Roman"/>
        </w:rPr>
        <w:t xml:space="preserve">, </w:t>
      </w:r>
      <w:r w:rsidR="004A1C83">
        <w:rPr>
          <w:rFonts w:ascii="Times New Roman" w:eastAsia="Times New Roman" w:hAnsi="Times New Roman" w:cs="Times New Roman"/>
        </w:rPr>
        <w:t>Neer</w:t>
      </w:r>
      <w:r w:rsidR="00BB01E4">
        <w:rPr>
          <w:rFonts w:ascii="Times New Roman" w:eastAsia="Times New Roman" w:hAnsi="Times New Roman" w:cs="Times New Roman"/>
        </w:rPr>
        <w:t>,</w:t>
      </w:r>
      <w:r w:rsidR="004A1C83">
        <w:rPr>
          <w:rFonts w:ascii="Times New Roman" w:eastAsia="Times New Roman" w:hAnsi="Times New Roman" w:cs="Times New Roman"/>
        </w:rPr>
        <w:t xml:space="preserve"> </w:t>
      </w:r>
      <w:r w:rsidR="00C123C0">
        <w:rPr>
          <w:rFonts w:ascii="Times New Roman" w:eastAsia="Times New Roman" w:hAnsi="Times New Roman" w:cs="Times New Roman"/>
        </w:rPr>
        <w:t>Coe</w:t>
      </w:r>
      <w:r w:rsidR="005C26EE">
        <w:rPr>
          <w:rFonts w:ascii="Times New Roman" w:eastAsia="Times New Roman" w:hAnsi="Times New Roman" w:cs="Times New Roman"/>
        </w:rPr>
        <w:t xml:space="preserve"> </w:t>
      </w:r>
      <w:r w:rsidR="00BB01E4">
        <w:rPr>
          <w:rFonts w:ascii="Times New Roman" w:eastAsia="Times New Roman" w:hAnsi="Times New Roman" w:cs="Times New Roman"/>
        </w:rPr>
        <w:t>and</w:t>
      </w:r>
      <w:r w:rsidR="004A1C83">
        <w:rPr>
          <w:rFonts w:ascii="Times New Roman" w:eastAsia="Times New Roman" w:hAnsi="Times New Roman" w:cs="Times New Roman"/>
        </w:rPr>
        <w:t xml:space="preserve"> </w:t>
      </w:r>
      <w:r w:rsidR="00BB01E4">
        <w:rPr>
          <w:rFonts w:ascii="Times New Roman" w:eastAsia="Times New Roman" w:hAnsi="Times New Roman" w:cs="Times New Roman"/>
        </w:rPr>
        <w:t>Cha</w:t>
      </w:r>
      <w:bookmarkEnd w:id="3"/>
      <w:r w:rsidR="004A1C83">
        <w:rPr>
          <w:rFonts w:ascii="Times New Roman" w:eastAsia="Times New Roman" w:hAnsi="Times New Roman" w:cs="Times New Roman"/>
        </w:rPr>
        <w:t xml:space="preserve">ir Steffek. </w:t>
      </w:r>
    </w:p>
    <w:bookmarkEnd w:id="4"/>
    <w:p w14:paraId="195AED29" w14:textId="6228D9DB" w:rsidR="00815525" w:rsidRDefault="00815525" w:rsidP="0081552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Motion passed </w:t>
      </w:r>
      <w:r w:rsidR="00E037D5"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</w:rPr>
        <w:t>nanimous</w:t>
      </w:r>
      <w:bookmarkEnd w:id="1"/>
      <w:r w:rsidR="00071BBB">
        <w:rPr>
          <w:rFonts w:ascii="Times New Roman" w:eastAsia="Times New Roman" w:hAnsi="Times New Roman" w:cs="Times New Roman"/>
        </w:rPr>
        <w:t>.</w:t>
      </w:r>
    </w:p>
    <w:p w14:paraId="2AFDEB25" w14:textId="691CDF66" w:rsidR="004A1C83" w:rsidRDefault="004A1C83" w:rsidP="004A1C8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1F08216" w14:textId="66A27B19" w:rsidR="004A1C83" w:rsidRPr="00C06F53" w:rsidRDefault="004A1C83" w:rsidP="004A1C83">
      <w:pPr>
        <w:spacing w:after="0" w:line="240" w:lineRule="auto"/>
        <w:rPr>
          <w:rFonts w:ascii="Times New Roman" w:eastAsia="Times New Roman" w:hAnsi="Times New Roman" w:cs="Times New Roman"/>
          <w:b/>
          <w:bCs/>
          <w:highlight w:val="yellow"/>
        </w:rPr>
      </w:pPr>
      <w:r w:rsidRPr="00747F29">
        <w:rPr>
          <w:rFonts w:ascii="Times New Roman" w:eastAsia="Times New Roman" w:hAnsi="Times New Roman" w:cs="Times New Roman"/>
          <w:b/>
          <w:bCs/>
        </w:rPr>
        <w:t>3.</w:t>
      </w:r>
      <w:r w:rsidRPr="00747F29">
        <w:rPr>
          <w:rFonts w:ascii="Times New Roman" w:eastAsia="Times New Roman" w:hAnsi="Times New Roman" w:cs="Times New Roman"/>
          <w:b/>
          <w:bCs/>
        </w:rPr>
        <w:tab/>
      </w:r>
      <w:r w:rsidR="00C06F53" w:rsidRPr="00BF3663">
        <w:rPr>
          <w:rFonts w:ascii="Times New Roman" w:eastAsia="Times New Roman" w:hAnsi="Times New Roman" w:cs="Times New Roman"/>
          <w:b/>
        </w:rPr>
        <w:t>Correspondence</w:t>
      </w:r>
    </w:p>
    <w:bookmarkEnd w:id="2"/>
    <w:bookmarkEnd w:id="5"/>
    <w:p w14:paraId="29B3E342" w14:textId="5F7D8717" w:rsidR="00BF3663" w:rsidRDefault="00BF3663" w:rsidP="00BF3663">
      <w:pPr>
        <w:spacing w:after="60" w:line="240" w:lineRule="auto"/>
        <w:ind w:left="720"/>
        <w:rPr>
          <w:rFonts w:ascii="Times New Roman" w:eastAsia="Times New Roman" w:hAnsi="Times New Roman" w:cs="Times New Roman"/>
          <w:bCs/>
        </w:rPr>
      </w:pPr>
      <w:r w:rsidRPr="00CF330D">
        <w:rPr>
          <w:rFonts w:ascii="Times New Roman" w:eastAsia="Times New Roman" w:hAnsi="Times New Roman" w:cs="Times New Roman"/>
          <w:bCs/>
        </w:rPr>
        <w:t>Executive Officer Benoit</w:t>
      </w:r>
      <w:r>
        <w:rPr>
          <w:rFonts w:ascii="Times New Roman" w:eastAsia="Times New Roman" w:hAnsi="Times New Roman" w:cs="Times New Roman"/>
          <w:bCs/>
        </w:rPr>
        <w:t xml:space="preserve"> received a letter from the State Controller’s office claiming the </w:t>
      </w:r>
      <w:bookmarkStart w:id="6" w:name="_Hlk93495301"/>
      <w:r>
        <w:rPr>
          <w:rFonts w:ascii="Times New Roman" w:eastAsia="Times New Roman" w:hAnsi="Times New Roman" w:cs="Times New Roman"/>
          <w:bCs/>
        </w:rPr>
        <w:t xml:space="preserve">Canby Community Service District </w:t>
      </w:r>
      <w:bookmarkEnd w:id="6"/>
      <w:r>
        <w:rPr>
          <w:rFonts w:ascii="Times New Roman" w:eastAsia="Times New Roman" w:hAnsi="Times New Roman" w:cs="Times New Roman"/>
          <w:bCs/>
        </w:rPr>
        <w:t xml:space="preserve">is inactive. However, that isn’t correct and Mr. Benoit is working </w:t>
      </w:r>
      <w:r w:rsidR="0009001D">
        <w:rPr>
          <w:rFonts w:ascii="Times New Roman" w:eastAsia="Times New Roman" w:hAnsi="Times New Roman" w:cs="Times New Roman"/>
          <w:bCs/>
        </w:rPr>
        <w:t xml:space="preserve">with the Canby Community Service District to apply for a </w:t>
      </w:r>
      <w:r w:rsidR="0009001D" w:rsidRPr="0009001D">
        <w:rPr>
          <w:rFonts w:ascii="Times New Roman" w:eastAsia="Times New Roman" w:hAnsi="Times New Roman" w:cs="Times New Roman"/>
          <w:bCs/>
        </w:rPr>
        <w:t>R</w:t>
      </w:r>
      <w:r w:rsidR="0009001D">
        <w:rPr>
          <w:rFonts w:ascii="Times New Roman" w:eastAsia="Times New Roman" w:hAnsi="Times New Roman" w:cs="Times New Roman"/>
          <w:bCs/>
        </w:rPr>
        <w:t xml:space="preserve">EAP grant. </w:t>
      </w:r>
    </w:p>
    <w:p w14:paraId="0A040263" w14:textId="56DC580C" w:rsidR="0009001D" w:rsidRDefault="0009001D" w:rsidP="00BF3663">
      <w:pPr>
        <w:spacing w:after="60" w:line="240" w:lineRule="auto"/>
        <w:ind w:left="720"/>
        <w:rPr>
          <w:rFonts w:ascii="Times New Roman" w:eastAsia="Times New Roman" w:hAnsi="Times New Roman" w:cs="Times New Roman"/>
          <w:bCs/>
        </w:rPr>
      </w:pPr>
    </w:p>
    <w:p w14:paraId="5E2AAB26" w14:textId="1278FCC7" w:rsidR="0009001D" w:rsidRDefault="0009001D" w:rsidP="00BF3663">
      <w:pPr>
        <w:spacing w:after="60" w:line="240" w:lineRule="auto"/>
        <w:ind w:left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Commissioner Coe inquires if there is particular reason the State Controllers office would say the Canby Community Service District is inactive. </w:t>
      </w:r>
    </w:p>
    <w:p w14:paraId="468627CC" w14:textId="5AE3AA9E" w:rsidR="0009001D" w:rsidRDefault="0009001D" w:rsidP="00BF3663">
      <w:pPr>
        <w:spacing w:after="60" w:line="240" w:lineRule="auto"/>
        <w:ind w:left="720"/>
        <w:rPr>
          <w:rFonts w:ascii="Times New Roman" w:eastAsia="Times New Roman" w:hAnsi="Times New Roman" w:cs="Times New Roman"/>
          <w:bCs/>
        </w:rPr>
      </w:pPr>
    </w:p>
    <w:p w14:paraId="6B1555AC" w14:textId="764C0C53" w:rsidR="0009001D" w:rsidRDefault="0009001D" w:rsidP="00BF3663">
      <w:pPr>
        <w:spacing w:after="6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 xml:space="preserve">Executive Benoit replies if they didn’t file their annual audit they would be added to the inactive list. However, Mr. Benoit knows of other </w:t>
      </w:r>
      <w:r w:rsidR="00952BF1">
        <w:rPr>
          <w:rFonts w:ascii="Times New Roman" w:eastAsia="Times New Roman" w:hAnsi="Times New Roman" w:cs="Times New Roman"/>
          <w:bCs/>
        </w:rPr>
        <w:t>s</w:t>
      </w:r>
      <w:r>
        <w:rPr>
          <w:rFonts w:ascii="Times New Roman" w:eastAsia="Times New Roman" w:hAnsi="Times New Roman" w:cs="Times New Roman"/>
          <w:bCs/>
        </w:rPr>
        <w:t xml:space="preserve">ervice </w:t>
      </w:r>
      <w:r w:rsidR="00952BF1">
        <w:rPr>
          <w:rFonts w:ascii="Times New Roman" w:eastAsia="Times New Roman" w:hAnsi="Times New Roman" w:cs="Times New Roman"/>
          <w:bCs/>
        </w:rPr>
        <w:t>d</w:t>
      </w:r>
      <w:r>
        <w:rPr>
          <w:rFonts w:ascii="Times New Roman" w:eastAsia="Times New Roman" w:hAnsi="Times New Roman" w:cs="Times New Roman"/>
          <w:bCs/>
        </w:rPr>
        <w:t>istrict</w:t>
      </w:r>
      <w:r w:rsidR="00952BF1">
        <w:rPr>
          <w:rFonts w:ascii="Times New Roman" w:eastAsia="Times New Roman" w:hAnsi="Times New Roman" w:cs="Times New Roman"/>
          <w:bCs/>
        </w:rPr>
        <w:t>s</w:t>
      </w:r>
      <w:r>
        <w:rPr>
          <w:rFonts w:ascii="Times New Roman" w:eastAsia="Times New Roman" w:hAnsi="Times New Roman" w:cs="Times New Roman"/>
          <w:bCs/>
        </w:rPr>
        <w:t xml:space="preserve"> that didn’t file an audit and are not on the list.  </w:t>
      </w:r>
    </w:p>
    <w:p w14:paraId="7A662A5B" w14:textId="77777777" w:rsidR="00CF330D" w:rsidRDefault="00CF330D" w:rsidP="003C7B40">
      <w:pPr>
        <w:spacing w:after="60" w:line="240" w:lineRule="auto"/>
        <w:ind w:left="720"/>
        <w:rPr>
          <w:rFonts w:ascii="Times New Roman" w:eastAsia="Times New Roman" w:hAnsi="Times New Roman" w:cs="Times New Roman"/>
          <w:bCs/>
        </w:rPr>
      </w:pPr>
    </w:p>
    <w:p w14:paraId="73AC7E24" w14:textId="25BAC541" w:rsidR="00AF3667" w:rsidRDefault="00C06F53" w:rsidP="002344B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4</w:t>
      </w:r>
      <w:r w:rsidR="0058690F" w:rsidRPr="0058690F">
        <w:rPr>
          <w:rFonts w:ascii="Times New Roman" w:eastAsia="Times New Roman" w:hAnsi="Times New Roman" w:cs="Times New Roman"/>
          <w:b/>
        </w:rPr>
        <w:t>.</w:t>
      </w:r>
      <w:r w:rsidR="0058690F" w:rsidRPr="0058690F">
        <w:rPr>
          <w:rFonts w:ascii="Times New Roman" w:eastAsia="Times New Roman" w:hAnsi="Times New Roman" w:cs="Times New Roman"/>
          <w:b/>
        </w:rPr>
        <w:tab/>
      </w:r>
      <w:r w:rsidR="008763C6" w:rsidRPr="003724D7">
        <w:rPr>
          <w:rFonts w:ascii="Times New Roman" w:eastAsia="Times New Roman" w:hAnsi="Times New Roman" w:cs="Times New Roman"/>
          <w:b/>
        </w:rPr>
        <w:t>Consider Minutes for</w:t>
      </w:r>
      <w:r w:rsidR="008763C6" w:rsidRPr="008763C6">
        <w:rPr>
          <w:rFonts w:ascii="Times New Roman" w:eastAsia="Times New Roman" w:hAnsi="Times New Roman" w:cs="Times New Roman"/>
          <w:b/>
        </w:rPr>
        <w:t xml:space="preserve"> the </w:t>
      </w:r>
      <w:r>
        <w:rPr>
          <w:rFonts w:ascii="Times New Roman" w:eastAsia="Times New Roman" w:hAnsi="Times New Roman" w:cs="Times New Roman"/>
          <w:b/>
        </w:rPr>
        <w:t>August 10</w:t>
      </w:r>
      <w:r w:rsidR="005C26EE">
        <w:rPr>
          <w:rFonts w:ascii="Times New Roman" w:eastAsia="Times New Roman" w:hAnsi="Times New Roman" w:cs="Times New Roman"/>
          <w:b/>
        </w:rPr>
        <w:t xml:space="preserve">, </w:t>
      </w:r>
      <w:r w:rsidR="0054584A">
        <w:rPr>
          <w:rFonts w:ascii="Times New Roman" w:eastAsia="Times New Roman" w:hAnsi="Times New Roman" w:cs="Times New Roman"/>
          <w:b/>
        </w:rPr>
        <w:t xml:space="preserve">2021 </w:t>
      </w:r>
      <w:r w:rsidR="001B37F4">
        <w:rPr>
          <w:rFonts w:ascii="Times New Roman" w:eastAsia="Times New Roman" w:hAnsi="Times New Roman" w:cs="Times New Roman"/>
          <w:b/>
        </w:rPr>
        <w:t>and October 19, 202</w:t>
      </w:r>
      <w:r w:rsidR="005C26EE">
        <w:rPr>
          <w:rFonts w:ascii="Times New Roman" w:eastAsia="Times New Roman" w:hAnsi="Times New Roman" w:cs="Times New Roman"/>
          <w:b/>
        </w:rPr>
        <w:t>1</w:t>
      </w:r>
      <w:r w:rsidR="008763C6" w:rsidRPr="008763C6">
        <w:rPr>
          <w:rFonts w:ascii="Times New Roman" w:eastAsia="Times New Roman" w:hAnsi="Times New Roman" w:cs="Times New Roman"/>
          <w:b/>
        </w:rPr>
        <w:t xml:space="preserve"> LAFC</w:t>
      </w:r>
      <w:r w:rsidR="001F128D">
        <w:rPr>
          <w:rFonts w:ascii="Times New Roman" w:eastAsia="Times New Roman" w:hAnsi="Times New Roman" w:cs="Times New Roman"/>
          <w:b/>
        </w:rPr>
        <w:t>O</w:t>
      </w:r>
      <w:r w:rsidR="008763C6" w:rsidRPr="008763C6">
        <w:rPr>
          <w:rFonts w:ascii="Times New Roman" w:eastAsia="Times New Roman" w:hAnsi="Times New Roman" w:cs="Times New Roman"/>
          <w:b/>
        </w:rPr>
        <w:t xml:space="preserve"> meeting</w:t>
      </w:r>
      <w:r w:rsidR="001B37F4">
        <w:rPr>
          <w:rFonts w:ascii="Times New Roman" w:eastAsia="Times New Roman" w:hAnsi="Times New Roman" w:cs="Times New Roman"/>
          <w:b/>
        </w:rPr>
        <w:t>s</w:t>
      </w:r>
      <w:r w:rsidR="008763C6" w:rsidRPr="008763C6">
        <w:rPr>
          <w:rFonts w:ascii="Times New Roman" w:eastAsia="Times New Roman" w:hAnsi="Times New Roman" w:cs="Times New Roman"/>
          <w:b/>
        </w:rPr>
        <w:t xml:space="preserve"> </w:t>
      </w:r>
    </w:p>
    <w:p w14:paraId="5B0ECEC3" w14:textId="30E91A81" w:rsidR="001B37F4" w:rsidRDefault="001B37F4" w:rsidP="001B37F4">
      <w:pPr>
        <w:spacing w:after="6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Commissioner Rhoads made the motion to approve the August 10, </w:t>
      </w:r>
      <w:r w:rsidR="0054584A">
        <w:rPr>
          <w:rFonts w:ascii="Times New Roman" w:eastAsia="Times New Roman" w:hAnsi="Times New Roman" w:cs="Times New Roman"/>
        </w:rPr>
        <w:t>2021,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LAFC</w:t>
      </w:r>
      <w:r w:rsidR="00952BF1">
        <w:rPr>
          <w:rFonts w:ascii="Times New Roman" w:eastAsia="Times New Roman" w:hAnsi="Times New Roman" w:cs="Times New Roman"/>
        </w:rPr>
        <w:t>o</w:t>
      </w:r>
      <w:proofErr w:type="spellEnd"/>
      <w:r>
        <w:rPr>
          <w:rFonts w:ascii="Times New Roman" w:eastAsia="Times New Roman" w:hAnsi="Times New Roman" w:cs="Times New Roman"/>
        </w:rPr>
        <w:t xml:space="preserve"> meeting minutes; seconded by Commissioner Neer. </w:t>
      </w:r>
      <w:r w:rsidR="0054584A">
        <w:rPr>
          <w:rFonts w:ascii="Times New Roman" w:eastAsia="Times New Roman" w:hAnsi="Times New Roman" w:cs="Times New Roman"/>
        </w:rPr>
        <w:t xml:space="preserve">Commissioner Coe abstained. </w:t>
      </w:r>
      <w:r>
        <w:rPr>
          <w:rFonts w:ascii="Times New Roman" w:eastAsia="Times New Roman" w:hAnsi="Times New Roman" w:cs="Times New Roman"/>
        </w:rPr>
        <w:t xml:space="preserve">In favor were Commissioners Rhoads, Nelson, Neer, and Chair Steffek. </w:t>
      </w:r>
    </w:p>
    <w:p w14:paraId="621EED3F" w14:textId="769A8255" w:rsidR="001B37F4" w:rsidRDefault="001B37F4" w:rsidP="001B37F4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Motion passed.</w:t>
      </w:r>
    </w:p>
    <w:p w14:paraId="2086DFEE" w14:textId="71497A69" w:rsidR="0054584A" w:rsidRDefault="0054584A" w:rsidP="001B37F4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14:paraId="6D977C49" w14:textId="20151FE3" w:rsidR="0054584A" w:rsidRDefault="0054584A" w:rsidP="0054584A">
      <w:pPr>
        <w:spacing w:after="6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Commissioner Rhoads made the motion to approve the October 19, 2021, </w:t>
      </w:r>
      <w:proofErr w:type="spellStart"/>
      <w:r>
        <w:rPr>
          <w:rFonts w:ascii="Times New Roman" w:eastAsia="Times New Roman" w:hAnsi="Times New Roman" w:cs="Times New Roman"/>
        </w:rPr>
        <w:t>LAFC</w:t>
      </w:r>
      <w:r w:rsidR="00952BF1">
        <w:rPr>
          <w:rFonts w:ascii="Times New Roman" w:eastAsia="Times New Roman" w:hAnsi="Times New Roman" w:cs="Times New Roman"/>
        </w:rPr>
        <w:t>o</w:t>
      </w:r>
      <w:proofErr w:type="spellEnd"/>
      <w:r>
        <w:rPr>
          <w:rFonts w:ascii="Times New Roman" w:eastAsia="Times New Roman" w:hAnsi="Times New Roman" w:cs="Times New Roman"/>
        </w:rPr>
        <w:t xml:space="preserve"> meeting minutes; seconded by Commissioner Neer. In favor were Commissioners Rhoads, Nelson, Neer, Coe, and Chair Steffek. </w:t>
      </w:r>
    </w:p>
    <w:p w14:paraId="069057C0" w14:textId="667FA39A" w:rsidR="005B1062" w:rsidRDefault="0054584A" w:rsidP="0054584A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Motion passed unanimous.</w:t>
      </w:r>
    </w:p>
    <w:p w14:paraId="11123DD7" w14:textId="77777777" w:rsidR="00D3549B" w:rsidRDefault="00D3549B" w:rsidP="008763C6">
      <w:pPr>
        <w:spacing w:after="60" w:line="240" w:lineRule="auto"/>
        <w:ind w:left="720"/>
        <w:rPr>
          <w:rFonts w:ascii="Times New Roman" w:eastAsia="Times New Roman" w:hAnsi="Times New Roman" w:cs="Times New Roman"/>
        </w:rPr>
      </w:pPr>
    </w:p>
    <w:p w14:paraId="2934FBC6" w14:textId="3F658F9F" w:rsidR="005B1062" w:rsidRPr="00BB439F" w:rsidRDefault="00C06F53" w:rsidP="005B106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5</w:t>
      </w:r>
      <w:r w:rsidR="005B1062" w:rsidRPr="0058690F">
        <w:rPr>
          <w:rFonts w:ascii="Times New Roman" w:eastAsia="Times New Roman" w:hAnsi="Times New Roman" w:cs="Times New Roman"/>
          <w:b/>
        </w:rPr>
        <w:t>.</w:t>
      </w:r>
      <w:r w:rsidR="005B1062" w:rsidRPr="0058690F">
        <w:rPr>
          <w:rFonts w:ascii="Times New Roman" w:eastAsia="Times New Roman" w:hAnsi="Times New Roman" w:cs="Times New Roman"/>
          <w:b/>
        </w:rPr>
        <w:tab/>
      </w:r>
      <w:r w:rsidR="005B1062" w:rsidRPr="00BB439F">
        <w:rPr>
          <w:rFonts w:ascii="Times New Roman" w:eastAsia="Times New Roman" w:hAnsi="Times New Roman" w:cs="Times New Roman"/>
          <w:b/>
        </w:rPr>
        <w:t>Public Comment</w:t>
      </w:r>
      <w:r w:rsidR="00074FB6">
        <w:rPr>
          <w:rFonts w:ascii="Times New Roman" w:eastAsia="Times New Roman" w:hAnsi="Times New Roman" w:cs="Times New Roman"/>
          <w:b/>
        </w:rPr>
        <w:t xml:space="preserve"> – None </w:t>
      </w:r>
    </w:p>
    <w:p w14:paraId="1567BB11" w14:textId="54641FE3" w:rsidR="005C2A17" w:rsidRPr="0058690F" w:rsidRDefault="005D3EA4" w:rsidP="005C2A1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</w:rPr>
      </w:pPr>
      <w:r w:rsidRPr="00BB439F">
        <w:rPr>
          <w:rFonts w:ascii="Times New Roman" w:eastAsia="Times New Roman" w:hAnsi="Times New Roman" w:cs="Times New Roman"/>
          <w:b/>
        </w:rPr>
        <w:tab/>
      </w:r>
    </w:p>
    <w:p w14:paraId="49CD579B" w14:textId="58364AFE" w:rsidR="002344B9" w:rsidRPr="0021094C" w:rsidRDefault="00C06F53" w:rsidP="0010581C">
      <w:pPr>
        <w:spacing w:after="6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</w:rPr>
        <w:t>6</w:t>
      </w:r>
      <w:r w:rsidR="0058690F" w:rsidRPr="0058690F">
        <w:rPr>
          <w:rFonts w:ascii="Times New Roman" w:eastAsia="Times New Roman" w:hAnsi="Times New Roman" w:cs="Times New Roman"/>
          <w:b/>
        </w:rPr>
        <w:t>.</w:t>
      </w:r>
      <w:r w:rsidR="0058690F" w:rsidRPr="0058690F">
        <w:rPr>
          <w:rFonts w:ascii="Times New Roman" w:eastAsia="Times New Roman" w:hAnsi="Times New Roman" w:cs="Times New Roman"/>
          <w:b/>
        </w:rPr>
        <w:tab/>
      </w:r>
      <w:r w:rsidR="0058690F" w:rsidRPr="0021094C">
        <w:rPr>
          <w:rFonts w:ascii="Times New Roman" w:eastAsia="Times New Roman" w:hAnsi="Times New Roman" w:cs="Times New Roman"/>
          <w:b/>
          <w:color w:val="000000"/>
        </w:rPr>
        <w:t xml:space="preserve">Authorize payment of Claims </w:t>
      </w:r>
    </w:p>
    <w:p w14:paraId="7688BD3A" w14:textId="34D34570" w:rsidR="005C36D2" w:rsidRPr="004A1C83" w:rsidRDefault="00163EC3" w:rsidP="005C36D2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bookmarkStart w:id="7" w:name="_Hlk42853111"/>
      <w:bookmarkStart w:id="8" w:name="_Hlk71900514"/>
      <w:r>
        <w:rPr>
          <w:rFonts w:ascii="Times New Roman" w:eastAsia="Times New Roman" w:hAnsi="Times New Roman" w:cs="Times New Roman"/>
        </w:rPr>
        <w:t xml:space="preserve">Commissioner </w:t>
      </w:r>
      <w:r w:rsidR="0054584A">
        <w:rPr>
          <w:rFonts w:ascii="Times New Roman" w:eastAsia="Times New Roman" w:hAnsi="Times New Roman" w:cs="Times New Roman"/>
        </w:rPr>
        <w:t>Coe</w:t>
      </w:r>
      <w:r w:rsidR="00E975C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made the motion to authorize the payment </w:t>
      </w:r>
      <w:r w:rsidR="00BF4D19">
        <w:rPr>
          <w:rFonts w:ascii="Times New Roman" w:eastAsia="Times New Roman" w:hAnsi="Times New Roman" w:cs="Times New Roman"/>
        </w:rPr>
        <w:t xml:space="preserve">of </w:t>
      </w:r>
      <w:r>
        <w:rPr>
          <w:rFonts w:ascii="Times New Roman" w:eastAsia="Times New Roman" w:hAnsi="Times New Roman" w:cs="Times New Roman"/>
        </w:rPr>
        <w:t xml:space="preserve">claims for </w:t>
      </w:r>
      <w:r w:rsidR="0054584A">
        <w:rPr>
          <w:rFonts w:ascii="Times New Roman" w:eastAsia="Times New Roman" w:hAnsi="Times New Roman" w:cs="Times New Roman"/>
        </w:rPr>
        <w:t>October,</w:t>
      </w:r>
      <w:r w:rsidR="00E975C4">
        <w:rPr>
          <w:rFonts w:ascii="Times New Roman" w:eastAsia="Times New Roman" w:hAnsi="Times New Roman" w:cs="Times New Roman"/>
        </w:rPr>
        <w:t xml:space="preserve"> 2021</w:t>
      </w:r>
      <w:r>
        <w:rPr>
          <w:rFonts w:ascii="Times New Roman" w:eastAsia="Times New Roman" w:hAnsi="Times New Roman" w:cs="Times New Roman"/>
        </w:rPr>
        <w:t xml:space="preserve"> and </w:t>
      </w:r>
      <w:r w:rsidR="0054584A">
        <w:rPr>
          <w:rFonts w:ascii="Times New Roman" w:eastAsia="Times New Roman" w:hAnsi="Times New Roman" w:cs="Times New Roman"/>
        </w:rPr>
        <w:t>Novembe</w:t>
      </w:r>
      <w:r w:rsidR="00C06F53">
        <w:rPr>
          <w:rFonts w:ascii="Times New Roman" w:eastAsia="Times New Roman" w:hAnsi="Times New Roman" w:cs="Times New Roman"/>
        </w:rPr>
        <w:t>r</w:t>
      </w:r>
      <w:r w:rsidR="00E975C4">
        <w:rPr>
          <w:rFonts w:ascii="Times New Roman" w:eastAsia="Times New Roman" w:hAnsi="Times New Roman" w:cs="Times New Roman"/>
        </w:rPr>
        <w:t>,</w:t>
      </w:r>
      <w:r w:rsidR="00321269">
        <w:rPr>
          <w:rFonts w:ascii="Times New Roman" w:eastAsia="Times New Roman" w:hAnsi="Times New Roman" w:cs="Times New Roman"/>
        </w:rPr>
        <w:t xml:space="preserve"> 202</w:t>
      </w:r>
      <w:r w:rsidR="00DF34BA">
        <w:rPr>
          <w:rFonts w:ascii="Times New Roman" w:eastAsia="Times New Roman" w:hAnsi="Times New Roman" w:cs="Times New Roman"/>
        </w:rPr>
        <w:t xml:space="preserve">1; </w:t>
      </w:r>
      <w:bookmarkStart w:id="9" w:name="_Hlk93497907"/>
      <w:r w:rsidR="00DF34BA">
        <w:rPr>
          <w:rFonts w:ascii="Times New Roman" w:eastAsia="Times New Roman" w:hAnsi="Times New Roman" w:cs="Times New Roman"/>
        </w:rPr>
        <w:t xml:space="preserve">seconded by Commissioner </w:t>
      </w:r>
      <w:r w:rsidR="0054584A">
        <w:rPr>
          <w:rFonts w:ascii="Times New Roman" w:eastAsia="Times New Roman" w:hAnsi="Times New Roman" w:cs="Times New Roman"/>
        </w:rPr>
        <w:t>Rhoads</w:t>
      </w:r>
      <w:r w:rsidR="00DF34BA">
        <w:rPr>
          <w:rFonts w:ascii="Times New Roman" w:eastAsia="Times New Roman" w:hAnsi="Times New Roman" w:cs="Times New Roman"/>
        </w:rPr>
        <w:t>.</w:t>
      </w:r>
      <w:r w:rsidR="00444BC1" w:rsidRPr="00444BC1">
        <w:rPr>
          <w:rFonts w:ascii="Times New Roman" w:eastAsia="Times New Roman" w:hAnsi="Times New Roman" w:cs="Times New Roman"/>
        </w:rPr>
        <w:t xml:space="preserve"> </w:t>
      </w:r>
      <w:bookmarkStart w:id="10" w:name="_Hlk71208544"/>
      <w:bookmarkStart w:id="11" w:name="_Hlk83977899"/>
      <w:bookmarkEnd w:id="7"/>
      <w:r w:rsidR="004559A6" w:rsidRPr="004A1C83">
        <w:rPr>
          <w:rFonts w:ascii="Times New Roman" w:eastAsia="Times New Roman" w:hAnsi="Times New Roman" w:cs="Times New Roman"/>
        </w:rPr>
        <w:t xml:space="preserve">In favor were Commissioners Rhoads, Nelson, Neer, </w:t>
      </w:r>
      <w:r w:rsidR="008F0A55">
        <w:rPr>
          <w:rFonts w:ascii="Times New Roman" w:eastAsia="Times New Roman" w:hAnsi="Times New Roman" w:cs="Times New Roman"/>
        </w:rPr>
        <w:t>Coe</w:t>
      </w:r>
      <w:r w:rsidR="004559A6" w:rsidRPr="004A1C83">
        <w:rPr>
          <w:rFonts w:ascii="Times New Roman" w:eastAsia="Times New Roman" w:hAnsi="Times New Roman" w:cs="Times New Roman"/>
        </w:rPr>
        <w:t xml:space="preserve"> and Chair Steffek. </w:t>
      </w:r>
    </w:p>
    <w:p w14:paraId="6C007927" w14:textId="14A33AD4" w:rsidR="00B7444A" w:rsidRDefault="00E975C4" w:rsidP="00E975C4">
      <w:pPr>
        <w:spacing w:after="60" w:line="240" w:lineRule="auto"/>
        <w:ind w:left="720"/>
        <w:rPr>
          <w:rFonts w:ascii="Times New Roman" w:eastAsia="Times New Roman" w:hAnsi="Times New Roman" w:cs="Times New Roman"/>
        </w:rPr>
      </w:pPr>
      <w:r w:rsidRPr="00E975C4">
        <w:rPr>
          <w:rFonts w:ascii="Times New Roman" w:eastAsia="Times New Roman" w:hAnsi="Times New Roman" w:cs="Times New Roman"/>
        </w:rPr>
        <w:t>Motion passed unanimous</w:t>
      </w:r>
      <w:bookmarkEnd w:id="8"/>
      <w:bookmarkEnd w:id="10"/>
      <w:r w:rsidR="00071BBB">
        <w:rPr>
          <w:rFonts w:ascii="Times New Roman" w:eastAsia="Times New Roman" w:hAnsi="Times New Roman" w:cs="Times New Roman"/>
        </w:rPr>
        <w:t>.</w:t>
      </w:r>
    </w:p>
    <w:bookmarkEnd w:id="9"/>
    <w:bookmarkEnd w:id="11"/>
    <w:p w14:paraId="6E38F1B4" w14:textId="11B1F206" w:rsidR="00577A93" w:rsidRDefault="00577A93" w:rsidP="00577A93">
      <w:pPr>
        <w:spacing w:after="6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766F8F">
        <w:rPr>
          <w:rFonts w:ascii="Times New Roman" w:eastAsia="Times New Roman" w:hAnsi="Times New Roman" w:cs="Times New Roman"/>
          <w:b/>
          <w:color w:val="000000"/>
        </w:rPr>
        <w:lastRenderedPageBreak/>
        <w:t>7</w:t>
      </w:r>
      <w:r w:rsidR="00B06204" w:rsidRPr="00766F8F">
        <w:rPr>
          <w:rFonts w:ascii="Times New Roman" w:eastAsia="Times New Roman" w:hAnsi="Times New Roman" w:cs="Times New Roman"/>
          <w:b/>
          <w:color w:val="000000"/>
        </w:rPr>
        <w:t>.</w:t>
      </w:r>
      <w:r w:rsidR="00B6410C" w:rsidRPr="00766F8F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B6410C" w:rsidRPr="00766F8F">
        <w:rPr>
          <w:rFonts w:ascii="Times New Roman" w:eastAsia="Times New Roman" w:hAnsi="Times New Roman" w:cs="Times New Roman"/>
          <w:b/>
          <w:color w:val="000000"/>
        </w:rPr>
        <w:tab/>
      </w:r>
      <w:r w:rsidR="00BF3663" w:rsidRPr="00BF3663">
        <w:rPr>
          <w:rFonts w:ascii="Times New Roman" w:eastAsia="Times New Roman" w:hAnsi="Times New Roman" w:cs="Times New Roman"/>
          <w:b/>
          <w:color w:val="000000"/>
        </w:rPr>
        <w:t>Policies, Standards and Procedures Amendment regarding a Service Review follow-up policy</w:t>
      </w:r>
    </w:p>
    <w:p w14:paraId="0ACE969E" w14:textId="37AB27E9" w:rsidR="000808C6" w:rsidRDefault="00BC78C9" w:rsidP="000808C6">
      <w:pPr>
        <w:spacing w:after="6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ab/>
      </w:r>
      <w:bookmarkStart w:id="12" w:name="_Hlk87943574"/>
      <w:bookmarkStart w:id="13" w:name="_Hlk77853900"/>
      <w:r w:rsidR="00F537AA" w:rsidRPr="00725D41">
        <w:rPr>
          <w:rFonts w:ascii="Times New Roman" w:eastAsia="Times New Roman" w:hAnsi="Times New Roman" w:cs="Times New Roman"/>
          <w:bCs/>
          <w:color w:val="000000"/>
        </w:rPr>
        <w:t>Executive Officer Benoit</w:t>
      </w:r>
      <w:r w:rsidR="00474390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bookmarkStart w:id="14" w:name="_Hlk88210349"/>
      <w:bookmarkEnd w:id="12"/>
      <w:r w:rsidR="00766F8F">
        <w:rPr>
          <w:rFonts w:ascii="Times New Roman" w:eastAsia="Times New Roman" w:hAnsi="Times New Roman" w:cs="Times New Roman"/>
          <w:bCs/>
          <w:color w:val="000000"/>
        </w:rPr>
        <w:t xml:space="preserve">would like to update the Service Review (MSR) Follow-up Policy. In this update Mr. Benoit would the </w:t>
      </w:r>
      <w:r w:rsidR="00952BF1">
        <w:rPr>
          <w:rFonts w:ascii="Times New Roman" w:eastAsia="Times New Roman" w:hAnsi="Times New Roman" w:cs="Times New Roman"/>
          <w:bCs/>
          <w:color w:val="000000"/>
        </w:rPr>
        <w:t>p</w:t>
      </w:r>
      <w:r w:rsidR="00766F8F">
        <w:rPr>
          <w:rFonts w:ascii="Times New Roman" w:eastAsia="Times New Roman" w:hAnsi="Times New Roman" w:cs="Times New Roman"/>
          <w:bCs/>
          <w:color w:val="000000"/>
        </w:rPr>
        <w:t xml:space="preserve">olicy to reflect a follow-up with a year (more or less). This is the first reading for updating the policy. The next meeting will to be to adopt the new </w:t>
      </w:r>
      <w:r w:rsidR="00952BF1">
        <w:rPr>
          <w:rFonts w:ascii="Times New Roman" w:eastAsia="Times New Roman" w:hAnsi="Times New Roman" w:cs="Times New Roman"/>
          <w:bCs/>
          <w:color w:val="000000"/>
        </w:rPr>
        <w:t>p</w:t>
      </w:r>
      <w:r w:rsidR="00766F8F">
        <w:rPr>
          <w:rFonts w:ascii="Times New Roman" w:eastAsia="Times New Roman" w:hAnsi="Times New Roman" w:cs="Times New Roman"/>
          <w:bCs/>
          <w:color w:val="000000"/>
        </w:rPr>
        <w:t xml:space="preserve">olicy. </w:t>
      </w:r>
    </w:p>
    <w:p w14:paraId="6CEC3F73" w14:textId="7513D048" w:rsidR="000808C6" w:rsidRDefault="000808C6" w:rsidP="000808C6">
      <w:pPr>
        <w:spacing w:after="6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14:paraId="142A4023" w14:textId="50F45929" w:rsidR="000808C6" w:rsidRDefault="000808C6" w:rsidP="000808C6">
      <w:pPr>
        <w:spacing w:after="6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ab/>
        <w:t xml:space="preserve">Chair Steffek would like to update Service Review (MSR) to reflect as Municipal Service Review (MSR) for clarification. </w:t>
      </w:r>
      <w:r w:rsidR="0038249C">
        <w:rPr>
          <w:rFonts w:ascii="Times New Roman" w:eastAsia="Times New Roman" w:hAnsi="Times New Roman" w:cs="Times New Roman"/>
          <w:bCs/>
          <w:color w:val="000000"/>
        </w:rPr>
        <w:t>Mr. Steffek is also concerned with the language as year (more or less).</w:t>
      </w:r>
    </w:p>
    <w:p w14:paraId="05378517" w14:textId="3DF97AE1" w:rsidR="000808C6" w:rsidRDefault="000808C6" w:rsidP="000808C6">
      <w:pPr>
        <w:spacing w:after="6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14:paraId="26EBD412" w14:textId="24E17EF6" w:rsidR="000808C6" w:rsidRDefault="000808C6" w:rsidP="000808C6">
      <w:pPr>
        <w:spacing w:after="6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ab/>
        <w:t xml:space="preserve">Mr. Benoit will make that correction even though in the Policies, Standards, and Procedures it is refenced only as a Service Review. </w:t>
      </w:r>
      <w:r w:rsidR="00BB74DD">
        <w:rPr>
          <w:rFonts w:ascii="Times New Roman" w:eastAsia="Times New Roman" w:hAnsi="Times New Roman" w:cs="Times New Roman"/>
          <w:bCs/>
          <w:color w:val="000000"/>
        </w:rPr>
        <w:t xml:space="preserve">Mr. Benoit explained that the he added more or less due to the LAFCO meeting scheduling. </w:t>
      </w:r>
    </w:p>
    <w:p w14:paraId="79D05C76" w14:textId="1C4F3A58" w:rsidR="00DC1A8F" w:rsidRDefault="00DC1A8F" w:rsidP="000808C6">
      <w:pPr>
        <w:spacing w:after="6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ab/>
      </w:r>
    </w:p>
    <w:p w14:paraId="267E0CE6" w14:textId="3F6785BA" w:rsidR="00DC1A8F" w:rsidRDefault="00DC1A8F" w:rsidP="000808C6">
      <w:pPr>
        <w:spacing w:after="6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ab/>
        <w:t xml:space="preserve">Commissioner Neer suggested adding within approximately one year. </w:t>
      </w:r>
    </w:p>
    <w:p w14:paraId="01821773" w14:textId="76CA5950" w:rsidR="009178DE" w:rsidRDefault="009178DE" w:rsidP="000808C6">
      <w:pPr>
        <w:spacing w:after="6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14:paraId="4BD1374B" w14:textId="3BF14DED" w:rsidR="009178DE" w:rsidRDefault="009178DE" w:rsidP="000808C6">
      <w:pPr>
        <w:spacing w:after="6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ab/>
        <w:t xml:space="preserve">Mr. Benoit will make the suggested changes. </w:t>
      </w:r>
    </w:p>
    <w:p w14:paraId="2CE0722A" w14:textId="28F12C89" w:rsidR="00766F8F" w:rsidRDefault="00766F8F" w:rsidP="00766F8F">
      <w:pPr>
        <w:spacing w:after="6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14:paraId="6E8C62A9" w14:textId="46B191C3" w:rsidR="00766F8F" w:rsidRPr="00766F8F" w:rsidRDefault="00766F8F" w:rsidP="00766F8F">
      <w:pPr>
        <w:spacing w:after="6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ab/>
        <w:t xml:space="preserve">Commissioner Coe made a motion to waive the first reading to update the </w:t>
      </w:r>
      <w:r w:rsidR="009178DE">
        <w:rPr>
          <w:rFonts w:ascii="Times New Roman" w:eastAsia="Times New Roman" w:hAnsi="Times New Roman" w:cs="Times New Roman"/>
          <w:bCs/>
          <w:color w:val="000000"/>
        </w:rPr>
        <w:t xml:space="preserve">Municipal 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Service Review (MSR) Follow-up Policy and schedule the second reading for the February </w:t>
      </w:r>
      <w:proofErr w:type="spellStart"/>
      <w:r w:rsidR="00952BF1">
        <w:rPr>
          <w:rFonts w:ascii="Times New Roman" w:eastAsia="Times New Roman" w:hAnsi="Times New Roman" w:cs="Times New Roman"/>
          <w:bCs/>
          <w:color w:val="000000"/>
        </w:rPr>
        <w:t>LAFCo</w:t>
      </w:r>
      <w:proofErr w:type="spellEnd"/>
      <w:r w:rsidR="00952BF1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meeting; </w:t>
      </w:r>
      <w:r w:rsidRPr="00766F8F">
        <w:rPr>
          <w:rFonts w:ascii="Times New Roman" w:eastAsia="Times New Roman" w:hAnsi="Times New Roman" w:cs="Times New Roman"/>
          <w:bCs/>
          <w:color w:val="000000"/>
        </w:rPr>
        <w:t xml:space="preserve">seconded by Commissioner Rhoads. In favor were Commissioners Rhoads, Nelson, Neer, Coe and Chair Steffek. </w:t>
      </w:r>
    </w:p>
    <w:p w14:paraId="474649FA" w14:textId="1AB1DE04" w:rsidR="00766F8F" w:rsidRPr="00D4151D" w:rsidRDefault="00766F8F" w:rsidP="00766F8F">
      <w:pPr>
        <w:spacing w:after="60" w:line="240" w:lineRule="auto"/>
        <w:ind w:left="720"/>
        <w:jc w:val="both"/>
        <w:rPr>
          <w:rFonts w:ascii="Times New Roman" w:eastAsia="Times New Roman" w:hAnsi="Times New Roman" w:cs="Times New Roman"/>
        </w:rPr>
      </w:pPr>
      <w:r w:rsidRPr="00766F8F">
        <w:rPr>
          <w:rFonts w:ascii="Times New Roman" w:eastAsia="Times New Roman" w:hAnsi="Times New Roman" w:cs="Times New Roman"/>
          <w:bCs/>
          <w:color w:val="000000"/>
        </w:rPr>
        <w:t>Motion passed unanimous.</w:t>
      </w:r>
    </w:p>
    <w:bookmarkEnd w:id="14"/>
    <w:p w14:paraId="174F0847" w14:textId="2644A4D4" w:rsidR="00D75655" w:rsidRDefault="00D75655" w:rsidP="00470E48">
      <w:pPr>
        <w:spacing w:after="6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ab/>
      </w:r>
    </w:p>
    <w:p w14:paraId="6803D366" w14:textId="09FCFEFD" w:rsidR="00D1503A" w:rsidRDefault="00577A93" w:rsidP="00D4151D">
      <w:pPr>
        <w:spacing w:after="60" w:line="240" w:lineRule="auto"/>
        <w:ind w:left="720" w:hanging="720"/>
        <w:jc w:val="both"/>
        <w:rPr>
          <w:rFonts w:ascii="Times New Roman" w:eastAsia="Times New Roman" w:hAnsi="Times New Roman" w:cs="Times New Roman"/>
          <w:b/>
        </w:rPr>
      </w:pPr>
      <w:bookmarkStart w:id="15" w:name="_Hlk42854747"/>
      <w:bookmarkEnd w:id="13"/>
      <w:r>
        <w:rPr>
          <w:rFonts w:ascii="Times New Roman" w:eastAsia="Times New Roman" w:hAnsi="Times New Roman" w:cs="Times New Roman"/>
          <w:b/>
          <w:color w:val="000000"/>
        </w:rPr>
        <w:t>8</w:t>
      </w:r>
      <w:r w:rsidR="00D1503A" w:rsidRPr="00A01D71">
        <w:rPr>
          <w:rFonts w:ascii="Times New Roman" w:eastAsia="Times New Roman" w:hAnsi="Times New Roman" w:cs="Times New Roman"/>
          <w:b/>
        </w:rPr>
        <w:t>.</w:t>
      </w:r>
      <w:r w:rsidR="00D1503A" w:rsidRPr="0058690F">
        <w:rPr>
          <w:rFonts w:ascii="Times New Roman" w:eastAsia="Times New Roman" w:hAnsi="Times New Roman" w:cs="Times New Roman"/>
          <w:b/>
        </w:rPr>
        <w:tab/>
      </w:r>
      <w:r w:rsidR="00BF3663" w:rsidRPr="00BF3663">
        <w:rPr>
          <w:rFonts w:ascii="Times New Roman" w:eastAsia="Times New Roman" w:hAnsi="Times New Roman" w:cs="Times New Roman"/>
          <w:b/>
        </w:rPr>
        <w:t xml:space="preserve">Introduction to the </w:t>
      </w:r>
      <w:bookmarkStart w:id="16" w:name="_Hlk93499762"/>
      <w:r w:rsidR="00BF3663" w:rsidRPr="00BF3663">
        <w:rPr>
          <w:rFonts w:ascii="Times New Roman" w:eastAsia="Times New Roman" w:hAnsi="Times New Roman" w:cs="Times New Roman"/>
          <w:b/>
        </w:rPr>
        <w:t>Cedarville County Water District</w:t>
      </w:r>
      <w:bookmarkEnd w:id="16"/>
      <w:r w:rsidR="00BF3663" w:rsidRPr="00BF3663">
        <w:rPr>
          <w:rFonts w:ascii="Times New Roman" w:eastAsia="Times New Roman" w:hAnsi="Times New Roman" w:cs="Times New Roman"/>
          <w:b/>
        </w:rPr>
        <w:t xml:space="preserve"> Service Review</w:t>
      </w:r>
    </w:p>
    <w:p w14:paraId="6D457DEA" w14:textId="27C03A95" w:rsidR="001720FD" w:rsidRDefault="00B46F06" w:rsidP="00C871DB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</w:rPr>
      </w:pPr>
      <w:r w:rsidRPr="00B46F06">
        <w:rPr>
          <w:rFonts w:ascii="Times New Roman" w:eastAsia="Times New Roman" w:hAnsi="Times New Roman" w:cs="Times New Roman"/>
          <w:bCs/>
          <w:color w:val="000000"/>
        </w:rPr>
        <w:t>Executive Officer Benoit</w:t>
      </w:r>
      <w:r w:rsidR="003910D7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A83919">
        <w:rPr>
          <w:rFonts w:ascii="Times New Roman" w:eastAsia="Times New Roman" w:hAnsi="Times New Roman" w:cs="Times New Roman"/>
          <w:bCs/>
          <w:color w:val="000000"/>
        </w:rPr>
        <w:t>plans to schedule</w:t>
      </w:r>
      <w:r w:rsidR="008535F6">
        <w:rPr>
          <w:rFonts w:ascii="Times New Roman" w:eastAsia="Times New Roman" w:hAnsi="Times New Roman" w:cs="Times New Roman"/>
          <w:bCs/>
          <w:color w:val="000000"/>
        </w:rPr>
        <w:t xml:space="preserve"> either</w:t>
      </w:r>
      <w:r w:rsidR="00A83919">
        <w:rPr>
          <w:rFonts w:ascii="Times New Roman" w:eastAsia="Times New Roman" w:hAnsi="Times New Roman" w:cs="Times New Roman"/>
          <w:bCs/>
          <w:color w:val="000000"/>
        </w:rPr>
        <w:t xml:space="preserve"> a workshop</w:t>
      </w:r>
      <w:r w:rsidR="008535F6">
        <w:rPr>
          <w:rFonts w:ascii="Times New Roman" w:eastAsia="Times New Roman" w:hAnsi="Times New Roman" w:cs="Times New Roman"/>
          <w:bCs/>
          <w:color w:val="000000"/>
        </w:rPr>
        <w:t xml:space="preserve"> or public </w:t>
      </w:r>
      <w:bookmarkStart w:id="17" w:name="_Hlk93501896"/>
      <w:r w:rsidR="008535F6">
        <w:rPr>
          <w:rFonts w:ascii="Times New Roman" w:eastAsia="Times New Roman" w:hAnsi="Times New Roman" w:cs="Times New Roman"/>
          <w:bCs/>
          <w:color w:val="000000"/>
        </w:rPr>
        <w:t>hearing to</w:t>
      </w:r>
      <w:r w:rsidR="00A83919">
        <w:rPr>
          <w:rFonts w:ascii="Times New Roman" w:eastAsia="Times New Roman" w:hAnsi="Times New Roman" w:cs="Times New Roman"/>
          <w:bCs/>
          <w:color w:val="000000"/>
        </w:rPr>
        <w:t xml:space="preserve"> review the first draft of the Cedarville County Water District Service Review</w:t>
      </w:r>
      <w:bookmarkEnd w:id="17"/>
      <w:r w:rsidR="00A83919">
        <w:rPr>
          <w:rFonts w:ascii="Times New Roman" w:eastAsia="Times New Roman" w:hAnsi="Times New Roman" w:cs="Times New Roman"/>
          <w:bCs/>
          <w:color w:val="000000"/>
        </w:rPr>
        <w:t xml:space="preserve">.  </w:t>
      </w:r>
      <w:r w:rsidR="00153ADC">
        <w:rPr>
          <w:rFonts w:ascii="Times New Roman" w:eastAsia="Times New Roman" w:hAnsi="Times New Roman" w:cs="Times New Roman"/>
          <w:bCs/>
          <w:color w:val="000000"/>
        </w:rPr>
        <w:t xml:space="preserve">Currently the District will need to create and maintain a website to meet requirements. This is a very small District and they are very active. </w:t>
      </w:r>
      <w:r w:rsidR="008535F6">
        <w:rPr>
          <w:rFonts w:ascii="Times New Roman" w:eastAsia="Times New Roman" w:hAnsi="Times New Roman" w:cs="Times New Roman"/>
          <w:bCs/>
          <w:color w:val="000000"/>
        </w:rPr>
        <w:t xml:space="preserve">The district is </w:t>
      </w:r>
      <w:r w:rsidR="00153ADC">
        <w:rPr>
          <w:rFonts w:ascii="Times New Roman" w:eastAsia="Times New Roman" w:hAnsi="Times New Roman" w:cs="Times New Roman"/>
          <w:bCs/>
          <w:color w:val="000000"/>
        </w:rPr>
        <w:t xml:space="preserve">applying for a grant through safe drinking water. </w:t>
      </w:r>
    </w:p>
    <w:p w14:paraId="5AE9AA43" w14:textId="5135B05E" w:rsidR="00E80849" w:rsidRDefault="00E80849" w:rsidP="00C871DB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</w:rPr>
      </w:pPr>
    </w:p>
    <w:p w14:paraId="13BBF2CC" w14:textId="465C88F3" w:rsidR="00E80849" w:rsidRDefault="00E80849" w:rsidP="00C871DB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After review Chair Steffek was concerned in the service review it states there are </w:t>
      </w:r>
      <w:r w:rsidR="00B00584">
        <w:rPr>
          <w:rFonts w:ascii="Times New Roman" w:eastAsia="Times New Roman" w:hAnsi="Times New Roman" w:cs="Times New Roman"/>
          <w:bCs/>
          <w:color w:val="000000"/>
        </w:rPr>
        <w:t xml:space="preserve">two water storage tanks. However, it mentions one storage tank will be going to the Cedarville Rancheria. </w:t>
      </w:r>
    </w:p>
    <w:p w14:paraId="66FEA11A" w14:textId="51774B0B" w:rsidR="00B00584" w:rsidRDefault="00B00584" w:rsidP="00C871DB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</w:rPr>
      </w:pPr>
    </w:p>
    <w:p w14:paraId="6886D4B6" w14:textId="12D1FE1B" w:rsidR="00B00584" w:rsidRDefault="00B00584" w:rsidP="00C871DB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Roger</w:t>
      </w:r>
      <w:r w:rsidR="00AF005D">
        <w:rPr>
          <w:rFonts w:ascii="Times New Roman" w:eastAsia="Times New Roman" w:hAnsi="Times New Roman" w:cs="Times New Roman"/>
          <w:bCs/>
          <w:color w:val="000000"/>
        </w:rPr>
        <w:t xml:space="preserve"> with the </w:t>
      </w:r>
      <w:r w:rsidR="00AF005D" w:rsidRPr="00AF005D">
        <w:rPr>
          <w:rFonts w:ascii="Times New Roman" w:eastAsia="Times New Roman" w:hAnsi="Times New Roman" w:cs="Times New Roman"/>
          <w:bCs/>
          <w:color w:val="000000"/>
        </w:rPr>
        <w:t>Cedarville County Water District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explains this was due to a settlement to a lawsuit. The Cedarville County Water District plans on applying for a grant and replacing the storage tank along with</w:t>
      </w:r>
      <w:r w:rsidR="00AF005D">
        <w:rPr>
          <w:rFonts w:ascii="Times New Roman" w:eastAsia="Times New Roman" w:hAnsi="Times New Roman" w:cs="Times New Roman"/>
          <w:bCs/>
          <w:color w:val="000000"/>
        </w:rPr>
        <w:t xml:space="preserve"> replacing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AF005D">
        <w:rPr>
          <w:rFonts w:ascii="Times New Roman" w:eastAsia="Times New Roman" w:hAnsi="Times New Roman" w:cs="Times New Roman"/>
          <w:bCs/>
          <w:color w:val="000000"/>
        </w:rPr>
        <w:t>overdue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AF005D">
        <w:rPr>
          <w:rFonts w:ascii="Times New Roman" w:eastAsia="Times New Roman" w:hAnsi="Times New Roman" w:cs="Times New Roman"/>
          <w:bCs/>
          <w:color w:val="000000"/>
        </w:rPr>
        <w:t xml:space="preserve">water 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lines. </w:t>
      </w:r>
    </w:p>
    <w:p w14:paraId="1D0E012A" w14:textId="6D5A22DF" w:rsidR="00F352B4" w:rsidRDefault="00F352B4" w:rsidP="00C871DB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</w:rPr>
      </w:pPr>
    </w:p>
    <w:p w14:paraId="35F8B900" w14:textId="14941B2E" w:rsidR="00F352B4" w:rsidRDefault="00F352B4" w:rsidP="00C871DB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The Commissioners agree they would like to have the public hearing scheduled for the February meeting to review the first draft of the Cedarville County Water District Service Review. </w:t>
      </w:r>
    </w:p>
    <w:p w14:paraId="7645E543" w14:textId="77777777" w:rsidR="001720FD" w:rsidRDefault="001720FD" w:rsidP="00C871DB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</w:rPr>
      </w:pPr>
    </w:p>
    <w:p w14:paraId="4F79C279" w14:textId="2F7DB7C0" w:rsidR="00577A93" w:rsidRDefault="00577A93" w:rsidP="00577A9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</w:rPr>
        <w:t>9</w:t>
      </w:r>
      <w:r w:rsidR="003F18B8">
        <w:rPr>
          <w:rFonts w:ascii="Times New Roman" w:eastAsia="Times New Roman" w:hAnsi="Times New Roman" w:cs="Times New Roman"/>
          <w:b/>
        </w:rPr>
        <w:t>.</w:t>
      </w:r>
      <w:r w:rsidR="003F18B8">
        <w:rPr>
          <w:rFonts w:ascii="Times New Roman" w:eastAsia="Times New Roman" w:hAnsi="Times New Roman" w:cs="Times New Roman"/>
          <w:b/>
        </w:rPr>
        <w:tab/>
      </w:r>
      <w:r w:rsidR="00BF3663" w:rsidRPr="00BF3663">
        <w:rPr>
          <w:rFonts w:ascii="Times New Roman" w:eastAsia="Times New Roman" w:hAnsi="Times New Roman" w:cs="Times New Roman"/>
          <w:b/>
          <w:bCs/>
        </w:rPr>
        <w:t>Set regular meeting for 2022</w:t>
      </w:r>
    </w:p>
    <w:p w14:paraId="42BCB2DE" w14:textId="750E6D67" w:rsidR="00C16C2B" w:rsidRDefault="006E6DDE" w:rsidP="00577A93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</w:rPr>
      </w:pPr>
      <w:r w:rsidRPr="00B46F06">
        <w:rPr>
          <w:rFonts w:ascii="Times New Roman" w:eastAsia="Times New Roman" w:hAnsi="Times New Roman" w:cs="Times New Roman"/>
          <w:bCs/>
          <w:color w:val="000000"/>
        </w:rPr>
        <w:t>Executive Officer Benoit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8C3721">
        <w:rPr>
          <w:rFonts w:ascii="Times New Roman" w:eastAsia="Times New Roman" w:hAnsi="Times New Roman" w:cs="Times New Roman"/>
          <w:bCs/>
          <w:color w:val="000000"/>
        </w:rPr>
        <w:t xml:space="preserve">would like to </w:t>
      </w:r>
      <w:r w:rsidR="00A44F77">
        <w:rPr>
          <w:rFonts w:ascii="Times New Roman" w:eastAsia="Times New Roman" w:hAnsi="Times New Roman" w:cs="Times New Roman"/>
          <w:bCs/>
          <w:color w:val="000000"/>
        </w:rPr>
        <w:t>propose</w:t>
      </w:r>
      <w:r w:rsidR="008C3721">
        <w:rPr>
          <w:rFonts w:ascii="Times New Roman" w:eastAsia="Times New Roman" w:hAnsi="Times New Roman" w:cs="Times New Roman"/>
          <w:bCs/>
          <w:color w:val="000000"/>
        </w:rPr>
        <w:t xml:space="preserve"> changing the February </w:t>
      </w:r>
      <w:proofErr w:type="spellStart"/>
      <w:r w:rsidR="008C3721">
        <w:rPr>
          <w:rFonts w:ascii="Times New Roman" w:eastAsia="Times New Roman" w:hAnsi="Times New Roman" w:cs="Times New Roman"/>
          <w:bCs/>
          <w:color w:val="000000"/>
        </w:rPr>
        <w:t>LAFCo</w:t>
      </w:r>
      <w:proofErr w:type="spellEnd"/>
      <w:r w:rsidR="008C3721">
        <w:rPr>
          <w:rFonts w:ascii="Times New Roman" w:eastAsia="Times New Roman" w:hAnsi="Times New Roman" w:cs="Times New Roman"/>
          <w:bCs/>
          <w:color w:val="000000"/>
        </w:rPr>
        <w:t xml:space="preserve"> meeting to February 15</w:t>
      </w:r>
      <w:r w:rsidR="008C3721" w:rsidRPr="008C3721">
        <w:rPr>
          <w:rFonts w:ascii="Times New Roman" w:eastAsia="Times New Roman" w:hAnsi="Times New Roman" w:cs="Times New Roman"/>
          <w:bCs/>
          <w:color w:val="000000"/>
          <w:vertAlign w:val="superscript"/>
        </w:rPr>
        <w:t>th</w:t>
      </w:r>
      <w:r w:rsidR="008C3721">
        <w:rPr>
          <w:rFonts w:ascii="Times New Roman" w:eastAsia="Times New Roman" w:hAnsi="Times New Roman" w:cs="Times New Roman"/>
          <w:bCs/>
          <w:color w:val="000000"/>
        </w:rPr>
        <w:t xml:space="preserve"> instead of the regular scheduled meeting February 8</w:t>
      </w:r>
      <w:r w:rsidR="008C3721" w:rsidRPr="008C3721">
        <w:rPr>
          <w:rFonts w:ascii="Times New Roman" w:eastAsia="Times New Roman" w:hAnsi="Times New Roman" w:cs="Times New Roman"/>
          <w:bCs/>
          <w:color w:val="000000"/>
          <w:vertAlign w:val="superscript"/>
        </w:rPr>
        <w:t>th</w:t>
      </w:r>
      <w:r w:rsidR="008C3721">
        <w:rPr>
          <w:rFonts w:ascii="Times New Roman" w:eastAsia="Times New Roman" w:hAnsi="Times New Roman" w:cs="Times New Roman"/>
          <w:bCs/>
          <w:color w:val="000000"/>
        </w:rPr>
        <w:t xml:space="preserve">. </w:t>
      </w:r>
    </w:p>
    <w:p w14:paraId="4587EE3F" w14:textId="0ACBBB09" w:rsidR="008B5487" w:rsidRDefault="008B5487" w:rsidP="00577A93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</w:rPr>
      </w:pPr>
    </w:p>
    <w:p w14:paraId="44D2FB12" w14:textId="1B86C15B" w:rsidR="008B5487" w:rsidRDefault="008B5487" w:rsidP="00577A93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The Commissioners would like to keep the February meeting scheduled for February 8</w:t>
      </w:r>
      <w:r w:rsidRPr="008B5487">
        <w:rPr>
          <w:rFonts w:ascii="Times New Roman" w:eastAsia="Times New Roman" w:hAnsi="Times New Roman" w:cs="Times New Roman"/>
          <w:bCs/>
          <w:color w:val="000000"/>
          <w:vertAlign w:val="superscript"/>
        </w:rPr>
        <w:t>th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. </w:t>
      </w:r>
    </w:p>
    <w:p w14:paraId="54065630" w14:textId="77777777" w:rsidR="00C16C2B" w:rsidRDefault="00C16C2B" w:rsidP="00577A93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</w:rPr>
      </w:pPr>
    </w:p>
    <w:p w14:paraId="0EEDD477" w14:textId="249C3813" w:rsidR="00744587" w:rsidRDefault="00D649AC" w:rsidP="00D1503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bookmarkStart w:id="18" w:name="_Hlk83979776"/>
      <w:r>
        <w:rPr>
          <w:rFonts w:ascii="Times New Roman" w:eastAsia="Times New Roman" w:hAnsi="Times New Roman" w:cs="Times New Roman"/>
          <w:b/>
        </w:rPr>
        <w:t>1</w:t>
      </w:r>
      <w:r w:rsidR="00462A28">
        <w:rPr>
          <w:rFonts w:ascii="Times New Roman" w:eastAsia="Times New Roman" w:hAnsi="Times New Roman" w:cs="Times New Roman"/>
          <w:b/>
        </w:rPr>
        <w:t>0</w:t>
      </w:r>
      <w:r w:rsidR="00744587">
        <w:rPr>
          <w:rFonts w:ascii="Times New Roman" w:eastAsia="Times New Roman" w:hAnsi="Times New Roman" w:cs="Times New Roman"/>
          <w:b/>
        </w:rPr>
        <w:t>.</w:t>
      </w:r>
      <w:r w:rsidR="00744587">
        <w:rPr>
          <w:rFonts w:ascii="Times New Roman" w:eastAsia="Times New Roman" w:hAnsi="Times New Roman" w:cs="Times New Roman"/>
          <w:b/>
        </w:rPr>
        <w:tab/>
      </w:r>
      <w:r w:rsidR="00744587" w:rsidRPr="00151CC4">
        <w:rPr>
          <w:rFonts w:ascii="Times New Roman" w:eastAsia="Times New Roman" w:hAnsi="Times New Roman" w:cs="Times New Roman"/>
          <w:b/>
        </w:rPr>
        <w:t>Executive Officer’s Report</w:t>
      </w:r>
    </w:p>
    <w:bookmarkEnd w:id="18"/>
    <w:p w14:paraId="6608AB2E" w14:textId="170A3A48" w:rsidR="00151CC4" w:rsidRDefault="009A32AC" w:rsidP="009A32AC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</w:rPr>
      </w:pPr>
      <w:r w:rsidRPr="007F0E92">
        <w:rPr>
          <w:rFonts w:ascii="Times New Roman" w:eastAsia="Times New Roman" w:hAnsi="Times New Roman" w:cs="Times New Roman"/>
          <w:bCs/>
          <w:color w:val="000000"/>
        </w:rPr>
        <w:t>Executive Officer Benoit</w:t>
      </w:r>
      <w:r w:rsidR="00896588">
        <w:rPr>
          <w:rFonts w:ascii="Times New Roman" w:eastAsia="Times New Roman" w:hAnsi="Times New Roman" w:cs="Times New Roman"/>
          <w:bCs/>
          <w:color w:val="000000"/>
        </w:rPr>
        <w:t xml:space="preserve"> wanted to ensure the Commissioners had the new contact number. He recently</w:t>
      </w:r>
      <w:r w:rsidR="00C71A39">
        <w:rPr>
          <w:rFonts w:ascii="Times New Roman" w:eastAsia="Times New Roman" w:hAnsi="Times New Roman" w:cs="Times New Roman"/>
          <w:bCs/>
          <w:color w:val="000000"/>
        </w:rPr>
        <w:t xml:space="preserve"> switched from a landline to adding a line on his cellphone. </w:t>
      </w:r>
    </w:p>
    <w:p w14:paraId="77F6B73C" w14:textId="77777777" w:rsidR="00151CC4" w:rsidRDefault="00151CC4" w:rsidP="009A32AC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</w:rPr>
      </w:pPr>
    </w:p>
    <w:p w14:paraId="1546BE79" w14:textId="28DA193D" w:rsidR="00151CC4" w:rsidRDefault="00202A9E" w:rsidP="009A32AC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Mr. Benoit </w:t>
      </w:r>
      <w:r w:rsidR="0010290A">
        <w:rPr>
          <w:rFonts w:ascii="Times New Roman" w:eastAsia="Times New Roman" w:hAnsi="Times New Roman" w:cs="Times New Roman"/>
          <w:bCs/>
          <w:color w:val="000000"/>
        </w:rPr>
        <w:t>reminds the Commissioners of the option they have through the AB</w:t>
      </w:r>
      <w:r>
        <w:rPr>
          <w:rFonts w:ascii="Times New Roman" w:eastAsia="Times New Roman" w:hAnsi="Times New Roman" w:cs="Times New Roman"/>
          <w:bCs/>
          <w:color w:val="000000"/>
        </w:rPr>
        <w:t>361</w:t>
      </w:r>
      <w:r w:rsidR="0010290A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that was signed by Governor Newsom to allow the flexibility of remote meetings during the proclaimed emergency. </w:t>
      </w:r>
      <w:r w:rsidR="003D21C3">
        <w:rPr>
          <w:rFonts w:ascii="Times New Roman" w:eastAsia="Times New Roman" w:hAnsi="Times New Roman" w:cs="Times New Roman"/>
          <w:bCs/>
          <w:color w:val="000000"/>
        </w:rPr>
        <w:t xml:space="preserve">This is done through a Resolution and is revisited every 30 days. </w:t>
      </w:r>
    </w:p>
    <w:p w14:paraId="3BD3D2F5" w14:textId="4850E628" w:rsidR="00B82264" w:rsidRDefault="00B82264" w:rsidP="009A32AC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</w:rPr>
      </w:pPr>
    </w:p>
    <w:p w14:paraId="629A6E9C" w14:textId="5CD773D4" w:rsidR="00B82264" w:rsidRDefault="0010290A" w:rsidP="009A32AC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Chair Steffek would like to have a Resolution for AB361 to allow the flexibility of remote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LAFCo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 xml:space="preserve"> meetings. </w:t>
      </w:r>
    </w:p>
    <w:p w14:paraId="50837750" w14:textId="5E851619" w:rsidR="0021484D" w:rsidRDefault="0021484D" w:rsidP="009A32AC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</w:rPr>
      </w:pPr>
    </w:p>
    <w:p w14:paraId="32AD9559" w14:textId="6003118A" w:rsidR="0021484D" w:rsidRDefault="0021484D" w:rsidP="009A32AC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</w:rPr>
      </w:pPr>
      <w:r w:rsidRPr="0021484D">
        <w:rPr>
          <w:rFonts w:ascii="Times New Roman" w:eastAsia="Times New Roman" w:hAnsi="Times New Roman" w:cs="Times New Roman"/>
          <w:bCs/>
          <w:color w:val="000000"/>
        </w:rPr>
        <w:t>Mr. Benoit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will add the Resolution as a consent agenda</w:t>
      </w:r>
      <w:r w:rsidR="008535F6">
        <w:rPr>
          <w:rFonts w:ascii="Times New Roman" w:eastAsia="Times New Roman" w:hAnsi="Times New Roman" w:cs="Times New Roman"/>
          <w:bCs/>
          <w:color w:val="000000"/>
        </w:rPr>
        <w:t xml:space="preserve"> item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on the next </w:t>
      </w: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LAFCo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 xml:space="preserve"> agenda. </w:t>
      </w:r>
    </w:p>
    <w:p w14:paraId="06F4FDE5" w14:textId="7FBCDFF4" w:rsidR="00270C09" w:rsidRDefault="00270C09" w:rsidP="009A32AC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</w:rPr>
      </w:pPr>
    </w:p>
    <w:p w14:paraId="0BE88277" w14:textId="56C8BEF7" w:rsidR="00270C09" w:rsidRDefault="00270C09" w:rsidP="009A32AC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Commissioner Coe informs the Commissioners this Resolution can be added the day of a meeting if needed as well. </w:t>
      </w:r>
    </w:p>
    <w:p w14:paraId="46567EE2" w14:textId="1BB97611" w:rsidR="00202A9E" w:rsidRDefault="00202A9E" w:rsidP="009A32AC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</w:rPr>
      </w:pPr>
    </w:p>
    <w:p w14:paraId="34F331F5" w14:textId="5E75E9A0" w:rsidR="00B32369" w:rsidRDefault="00B32369" w:rsidP="009A32AC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Mr. Benoit </w:t>
      </w:r>
      <w:r w:rsidR="007B3192">
        <w:rPr>
          <w:rFonts w:ascii="Times New Roman" w:eastAsia="Times New Roman" w:hAnsi="Times New Roman" w:cs="Times New Roman"/>
          <w:bCs/>
          <w:color w:val="000000"/>
        </w:rPr>
        <w:t>inform</w:t>
      </w:r>
      <w:r w:rsidR="006E06FC">
        <w:rPr>
          <w:rFonts w:ascii="Times New Roman" w:eastAsia="Times New Roman" w:hAnsi="Times New Roman" w:cs="Times New Roman"/>
          <w:bCs/>
          <w:color w:val="000000"/>
        </w:rPr>
        <w:t>s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the </w:t>
      </w:r>
      <w:r w:rsidR="006277F3">
        <w:rPr>
          <w:rFonts w:ascii="Times New Roman" w:eastAsia="Times New Roman" w:hAnsi="Times New Roman" w:cs="Times New Roman"/>
          <w:bCs/>
          <w:color w:val="000000"/>
        </w:rPr>
        <w:t>Commissioners</w:t>
      </w:r>
      <w:r w:rsidR="00633D84">
        <w:rPr>
          <w:rFonts w:ascii="Times New Roman" w:eastAsia="Times New Roman" w:hAnsi="Times New Roman" w:cs="Times New Roman"/>
          <w:bCs/>
          <w:color w:val="000000"/>
        </w:rPr>
        <w:t xml:space="preserve"> Modoc County has the opportunity through the </w:t>
      </w:r>
      <w:r w:rsidR="00633D84" w:rsidRPr="00633D84">
        <w:rPr>
          <w:rFonts w:ascii="Times New Roman" w:eastAsia="Times New Roman" w:hAnsi="Times New Roman" w:cs="Times New Roman"/>
          <w:bCs/>
          <w:color w:val="000000"/>
        </w:rPr>
        <w:t>Housing and Community Development</w:t>
      </w:r>
      <w:r w:rsidR="00633D84">
        <w:rPr>
          <w:rFonts w:ascii="Times New Roman" w:eastAsia="Times New Roman" w:hAnsi="Times New Roman" w:cs="Times New Roman"/>
          <w:bCs/>
          <w:color w:val="000000"/>
        </w:rPr>
        <w:t xml:space="preserve"> to apply for the </w:t>
      </w:r>
      <w:r w:rsidR="007B3192">
        <w:rPr>
          <w:rFonts w:ascii="Times New Roman" w:eastAsia="Times New Roman" w:hAnsi="Times New Roman" w:cs="Times New Roman"/>
          <w:bCs/>
          <w:color w:val="000000"/>
        </w:rPr>
        <w:t>REAP Grant. This is an entitlement grant</w:t>
      </w:r>
      <w:r w:rsidR="00D07119">
        <w:rPr>
          <w:rFonts w:ascii="Times New Roman" w:eastAsia="Times New Roman" w:hAnsi="Times New Roman" w:cs="Times New Roman"/>
          <w:bCs/>
          <w:color w:val="000000"/>
        </w:rPr>
        <w:t xml:space="preserve"> of $120,000.00</w:t>
      </w:r>
      <w:r w:rsidR="008535F6">
        <w:rPr>
          <w:rFonts w:ascii="Times New Roman" w:eastAsia="Times New Roman" w:hAnsi="Times New Roman" w:cs="Times New Roman"/>
          <w:bCs/>
          <w:color w:val="000000"/>
        </w:rPr>
        <w:t xml:space="preserve"> and</w:t>
      </w:r>
      <w:r w:rsidR="007B3192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633D84">
        <w:rPr>
          <w:rFonts w:ascii="Times New Roman" w:eastAsia="Times New Roman" w:hAnsi="Times New Roman" w:cs="Times New Roman"/>
          <w:bCs/>
          <w:color w:val="000000"/>
        </w:rPr>
        <w:t xml:space="preserve">will </w:t>
      </w:r>
      <w:r w:rsidR="007B3192">
        <w:rPr>
          <w:rFonts w:ascii="Times New Roman" w:eastAsia="Times New Roman" w:hAnsi="Times New Roman" w:cs="Times New Roman"/>
          <w:bCs/>
          <w:color w:val="000000"/>
        </w:rPr>
        <w:t>allow</w:t>
      </w:r>
      <w:r w:rsidR="00633D84">
        <w:rPr>
          <w:rFonts w:ascii="Times New Roman" w:eastAsia="Times New Roman" w:hAnsi="Times New Roman" w:cs="Times New Roman"/>
          <w:bCs/>
          <w:color w:val="000000"/>
        </w:rPr>
        <w:t xml:space="preserve"> the</w:t>
      </w:r>
      <w:r w:rsidR="007B3192">
        <w:rPr>
          <w:rFonts w:ascii="Times New Roman" w:eastAsia="Times New Roman" w:hAnsi="Times New Roman" w:cs="Times New Roman"/>
          <w:bCs/>
          <w:color w:val="000000"/>
        </w:rPr>
        <w:t xml:space="preserve"> Municipal Service Review and Sphere of Influence to be</w:t>
      </w:r>
      <w:r w:rsidR="00D07119">
        <w:rPr>
          <w:rFonts w:ascii="Times New Roman" w:eastAsia="Times New Roman" w:hAnsi="Times New Roman" w:cs="Times New Roman"/>
          <w:bCs/>
          <w:color w:val="000000"/>
        </w:rPr>
        <w:t xml:space="preserve"> conducted and</w:t>
      </w:r>
      <w:r w:rsidR="007B3192">
        <w:rPr>
          <w:rFonts w:ascii="Times New Roman" w:eastAsia="Times New Roman" w:hAnsi="Times New Roman" w:cs="Times New Roman"/>
          <w:bCs/>
          <w:color w:val="000000"/>
        </w:rPr>
        <w:t xml:space="preserve"> funded for the City of Alturas, Alturas Municipal</w:t>
      </w:r>
      <w:r w:rsidR="001805B8">
        <w:rPr>
          <w:rFonts w:ascii="Times New Roman" w:eastAsia="Times New Roman" w:hAnsi="Times New Roman" w:cs="Times New Roman"/>
          <w:bCs/>
          <w:color w:val="000000"/>
        </w:rPr>
        <w:t xml:space="preserve"> Sewer</w:t>
      </w:r>
      <w:r w:rsidR="007B3192">
        <w:rPr>
          <w:rFonts w:ascii="Times New Roman" w:eastAsia="Times New Roman" w:hAnsi="Times New Roman" w:cs="Times New Roman"/>
          <w:bCs/>
          <w:color w:val="000000"/>
        </w:rPr>
        <w:t xml:space="preserve"> District, </w:t>
      </w:r>
      <w:r w:rsidR="001805B8">
        <w:rPr>
          <w:rFonts w:ascii="Times New Roman" w:eastAsia="Times New Roman" w:hAnsi="Times New Roman" w:cs="Times New Roman"/>
          <w:bCs/>
          <w:color w:val="000000"/>
        </w:rPr>
        <w:t xml:space="preserve">Adin and Canby. </w:t>
      </w:r>
    </w:p>
    <w:p w14:paraId="1BC2F952" w14:textId="77777777" w:rsidR="00DB01C2" w:rsidRDefault="00DB01C2" w:rsidP="009A32AC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</w:rPr>
      </w:pPr>
    </w:p>
    <w:bookmarkEnd w:id="15"/>
    <w:p w14:paraId="67799BBB" w14:textId="0F9B0D37" w:rsidR="00A05EC2" w:rsidRDefault="00C5272F" w:rsidP="00FC64E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</w:t>
      </w:r>
      <w:r w:rsidR="00462A28">
        <w:rPr>
          <w:rFonts w:ascii="Times New Roman" w:eastAsia="Times New Roman" w:hAnsi="Times New Roman" w:cs="Times New Roman"/>
          <w:b/>
        </w:rPr>
        <w:t>1</w:t>
      </w:r>
      <w:r w:rsidR="008574DE">
        <w:rPr>
          <w:rFonts w:ascii="Times New Roman" w:eastAsia="Times New Roman" w:hAnsi="Times New Roman" w:cs="Times New Roman"/>
          <w:b/>
        </w:rPr>
        <w:t>.</w:t>
      </w:r>
      <w:r w:rsidR="0058690F" w:rsidRPr="0058690F">
        <w:rPr>
          <w:rFonts w:ascii="Times New Roman" w:eastAsia="Times New Roman" w:hAnsi="Times New Roman" w:cs="Times New Roman"/>
          <w:b/>
        </w:rPr>
        <w:tab/>
      </w:r>
      <w:r w:rsidR="0058690F" w:rsidRPr="00EC2C21">
        <w:rPr>
          <w:rFonts w:ascii="Times New Roman" w:eastAsia="Times New Roman" w:hAnsi="Times New Roman" w:cs="Times New Roman"/>
          <w:b/>
        </w:rPr>
        <w:t>Commissioner Reports</w:t>
      </w:r>
      <w:r w:rsidR="0058690F" w:rsidRPr="00F64C07">
        <w:rPr>
          <w:rFonts w:ascii="Times New Roman" w:eastAsia="Times New Roman" w:hAnsi="Times New Roman" w:cs="Times New Roman"/>
          <w:b/>
        </w:rPr>
        <w:t xml:space="preserve"> </w:t>
      </w:r>
    </w:p>
    <w:p w14:paraId="246A302C" w14:textId="5D818478" w:rsidR="00FA269B" w:rsidRPr="008B3002" w:rsidRDefault="008B3002" w:rsidP="00013552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</w:rPr>
      </w:pPr>
      <w:r w:rsidRPr="008B3002">
        <w:rPr>
          <w:rFonts w:ascii="Times New Roman" w:eastAsia="Times New Roman" w:hAnsi="Times New Roman" w:cs="Times New Roman"/>
          <w:bCs/>
        </w:rPr>
        <w:t xml:space="preserve">Chair </w:t>
      </w:r>
      <w:r>
        <w:rPr>
          <w:rFonts w:ascii="Times New Roman" w:eastAsia="Times New Roman" w:hAnsi="Times New Roman" w:cs="Times New Roman"/>
          <w:bCs/>
        </w:rPr>
        <w:t xml:space="preserve">Steffek reports </w:t>
      </w:r>
      <w:r w:rsidR="00CF322E">
        <w:rPr>
          <w:rFonts w:ascii="Times New Roman" w:eastAsia="Times New Roman" w:hAnsi="Times New Roman" w:cs="Times New Roman"/>
          <w:bCs/>
        </w:rPr>
        <w:t xml:space="preserve">the </w:t>
      </w:r>
      <w:r w:rsidR="00CF322E">
        <w:rPr>
          <w:rFonts w:ascii="Times New Roman" w:eastAsia="Times New Roman" w:hAnsi="Times New Roman" w:cs="Times New Roman"/>
          <w:bCs/>
          <w:color w:val="000000"/>
        </w:rPr>
        <w:t xml:space="preserve">Alturas Municipal Sewer District is moving forward and will need to set a meeting with Modoc County to finalize </w:t>
      </w:r>
      <w:r w:rsidR="00013552">
        <w:rPr>
          <w:rFonts w:ascii="Times New Roman" w:eastAsia="Times New Roman" w:hAnsi="Times New Roman" w:cs="Times New Roman"/>
          <w:bCs/>
          <w:color w:val="000000"/>
        </w:rPr>
        <w:t>obtain</w:t>
      </w:r>
      <w:r w:rsidR="00BE4B02">
        <w:rPr>
          <w:rFonts w:ascii="Times New Roman" w:eastAsia="Times New Roman" w:hAnsi="Times New Roman" w:cs="Times New Roman"/>
          <w:bCs/>
          <w:color w:val="000000"/>
        </w:rPr>
        <w:t xml:space="preserve">ing </w:t>
      </w:r>
      <w:proofErr w:type="spellStart"/>
      <w:r w:rsidR="001D7F99">
        <w:rPr>
          <w:rFonts w:ascii="Times New Roman" w:eastAsia="Times New Roman" w:hAnsi="Times New Roman" w:cs="Times New Roman"/>
          <w:bCs/>
          <w:color w:val="000000"/>
        </w:rPr>
        <w:t>Daphnedale’s</w:t>
      </w:r>
      <w:proofErr w:type="spellEnd"/>
      <w:r w:rsidR="001D7F99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8535F6">
        <w:rPr>
          <w:rFonts w:ascii="Times New Roman" w:eastAsia="Times New Roman" w:hAnsi="Times New Roman" w:cs="Times New Roman"/>
          <w:bCs/>
          <w:color w:val="000000"/>
        </w:rPr>
        <w:t xml:space="preserve">remaining </w:t>
      </w:r>
      <w:r w:rsidR="001D7F99">
        <w:rPr>
          <w:rFonts w:ascii="Times New Roman" w:eastAsia="Times New Roman" w:hAnsi="Times New Roman" w:cs="Times New Roman"/>
          <w:bCs/>
          <w:color w:val="000000"/>
        </w:rPr>
        <w:t>assets</w:t>
      </w:r>
      <w:r w:rsidR="00CF322E">
        <w:rPr>
          <w:rFonts w:ascii="Times New Roman" w:eastAsia="Times New Roman" w:hAnsi="Times New Roman" w:cs="Times New Roman"/>
          <w:bCs/>
          <w:color w:val="000000"/>
        </w:rPr>
        <w:t xml:space="preserve">. </w:t>
      </w:r>
      <w:r w:rsidR="001D7F99">
        <w:rPr>
          <w:rFonts w:ascii="Times New Roman" w:eastAsia="Times New Roman" w:hAnsi="Times New Roman" w:cs="Times New Roman"/>
          <w:bCs/>
          <w:color w:val="000000"/>
        </w:rPr>
        <w:t>Mr. Steffek also reports t</w:t>
      </w:r>
      <w:r w:rsidR="00CF322E">
        <w:rPr>
          <w:rFonts w:ascii="Times New Roman" w:eastAsia="Times New Roman" w:hAnsi="Times New Roman" w:cs="Times New Roman"/>
          <w:bCs/>
          <w:color w:val="000000"/>
        </w:rPr>
        <w:t>he pool committee has applied for a grant</w:t>
      </w:r>
      <w:r w:rsidR="00013552">
        <w:rPr>
          <w:rFonts w:ascii="Times New Roman" w:eastAsia="Times New Roman" w:hAnsi="Times New Roman" w:cs="Times New Roman"/>
          <w:bCs/>
          <w:color w:val="000000"/>
        </w:rPr>
        <w:t xml:space="preserve"> through Prop 68 and recently discovered they were not successful. Even though they’re discouraged from this news they will continue to apply for funding opportunities. </w:t>
      </w:r>
      <w:r w:rsidR="00CF322E">
        <w:rPr>
          <w:rFonts w:ascii="Times New Roman" w:eastAsia="Times New Roman" w:hAnsi="Times New Roman" w:cs="Times New Roman"/>
          <w:bCs/>
          <w:color w:val="000000"/>
        </w:rPr>
        <w:t xml:space="preserve"> </w:t>
      </w:r>
    </w:p>
    <w:p w14:paraId="3F9054C7" w14:textId="1F11214C" w:rsidR="0086777A" w:rsidRDefault="0086777A" w:rsidP="00FC64E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05E42BA" w14:textId="7AF08404" w:rsidR="0086777A" w:rsidRDefault="0086777A" w:rsidP="00462A2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</w:t>
      </w:r>
      <w:r w:rsidR="00462A28">
        <w:rPr>
          <w:rFonts w:ascii="Times New Roman" w:eastAsia="Times New Roman" w:hAnsi="Times New Roman" w:cs="Times New Roman"/>
          <w:b/>
        </w:rPr>
        <w:t>2</w:t>
      </w:r>
      <w:r>
        <w:rPr>
          <w:rFonts w:ascii="Times New Roman" w:eastAsia="Times New Roman" w:hAnsi="Times New Roman" w:cs="Times New Roman"/>
          <w:b/>
        </w:rPr>
        <w:t>.</w:t>
      </w:r>
      <w:r w:rsidRPr="0058690F">
        <w:rPr>
          <w:rFonts w:ascii="Times New Roman" w:eastAsia="Times New Roman" w:hAnsi="Times New Roman" w:cs="Times New Roman"/>
          <w:b/>
        </w:rPr>
        <w:tab/>
      </w:r>
      <w:r w:rsidRPr="0086777A">
        <w:rPr>
          <w:rFonts w:ascii="Times New Roman" w:eastAsia="Times New Roman" w:hAnsi="Times New Roman" w:cs="Times New Roman"/>
          <w:b/>
        </w:rPr>
        <w:t xml:space="preserve">Adjourn to the next regular meeting on </w:t>
      </w:r>
      <w:r w:rsidR="0028485F">
        <w:rPr>
          <w:rFonts w:ascii="Times New Roman" w:eastAsia="Times New Roman" w:hAnsi="Times New Roman" w:cs="Times New Roman"/>
          <w:b/>
        </w:rPr>
        <w:t xml:space="preserve">February </w:t>
      </w:r>
      <w:r w:rsidR="001657BC">
        <w:rPr>
          <w:rFonts w:ascii="Times New Roman" w:eastAsia="Times New Roman" w:hAnsi="Times New Roman" w:cs="Times New Roman"/>
          <w:b/>
        </w:rPr>
        <w:t>8</w:t>
      </w:r>
      <w:r w:rsidR="0028485F">
        <w:rPr>
          <w:rFonts w:ascii="Times New Roman" w:eastAsia="Times New Roman" w:hAnsi="Times New Roman" w:cs="Times New Roman"/>
          <w:b/>
        </w:rPr>
        <w:t>, 2022</w:t>
      </w:r>
      <w:r w:rsidR="00462A28">
        <w:rPr>
          <w:rFonts w:ascii="Times New Roman" w:eastAsia="Times New Roman" w:hAnsi="Times New Roman" w:cs="Times New Roman"/>
          <w:b/>
        </w:rPr>
        <w:t>.</w:t>
      </w:r>
    </w:p>
    <w:p w14:paraId="26623104" w14:textId="7DD2A042" w:rsidR="0086777A" w:rsidRPr="004A1C83" w:rsidRDefault="00F65223" w:rsidP="0086777A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There being no further business to come before the Commission. </w:t>
      </w:r>
      <w:r w:rsidRPr="001526D1">
        <w:rPr>
          <w:rFonts w:ascii="Times New Roman" w:eastAsia="Times New Roman" w:hAnsi="Times New Roman" w:cs="Times New Roman"/>
        </w:rPr>
        <w:t xml:space="preserve">Motion made by Commissioner </w:t>
      </w:r>
      <w:r w:rsidR="0028485F">
        <w:rPr>
          <w:rFonts w:ascii="Times New Roman" w:eastAsia="Times New Roman" w:hAnsi="Times New Roman" w:cs="Times New Roman"/>
        </w:rPr>
        <w:t>Coe</w:t>
      </w:r>
      <w:r w:rsidR="00A05EC2">
        <w:rPr>
          <w:rFonts w:ascii="Times New Roman" w:eastAsia="Times New Roman" w:hAnsi="Times New Roman" w:cs="Times New Roman"/>
        </w:rPr>
        <w:t xml:space="preserve"> </w:t>
      </w:r>
      <w:r w:rsidRPr="001526D1">
        <w:rPr>
          <w:rFonts w:ascii="Times New Roman" w:eastAsia="Times New Roman" w:hAnsi="Times New Roman" w:cs="Times New Roman"/>
        </w:rPr>
        <w:t xml:space="preserve">to </w:t>
      </w:r>
      <w:r>
        <w:rPr>
          <w:rFonts w:ascii="Times New Roman" w:eastAsia="Times New Roman" w:hAnsi="Times New Roman" w:cs="Times New Roman"/>
        </w:rPr>
        <w:t xml:space="preserve">adjourn at </w:t>
      </w:r>
      <w:r w:rsidR="0028485F">
        <w:rPr>
          <w:rFonts w:ascii="Times New Roman" w:eastAsia="Times New Roman" w:hAnsi="Times New Roman" w:cs="Times New Roman"/>
        </w:rPr>
        <w:t>4:49</w:t>
      </w:r>
      <w:r w:rsidR="0059007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p.m.</w:t>
      </w:r>
      <w:r w:rsidRPr="001526D1">
        <w:rPr>
          <w:rFonts w:ascii="Times New Roman" w:eastAsia="Times New Roman" w:hAnsi="Times New Roman" w:cs="Times New Roman"/>
        </w:rPr>
        <w:t xml:space="preserve">; seconded by Commissioner </w:t>
      </w:r>
      <w:r w:rsidR="0028485F">
        <w:rPr>
          <w:rFonts w:ascii="Times New Roman" w:eastAsia="Times New Roman" w:hAnsi="Times New Roman" w:cs="Times New Roman"/>
        </w:rPr>
        <w:t>Nelson</w:t>
      </w:r>
      <w:r w:rsidRPr="001526D1">
        <w:rPr>
          <w:rFonts w:ascii="Times New Roman" w:eastAsia="Times New Roman" w:hAnsi="Times New Roman" w:cs="Times New Roman"/>
        </w:rPr>
        <w:t xml:space="preserve">. </w:t>
      </w:r>
      <w:r w:rsidR="0086777A" w:rsidRPr="004A1C83">
        <w:rPr>
          <w:rFonts w:ascii="Times New Roman" w:eastAsia="Times New Roman" w:hAnsi="Times New Roman" w:cs="Times New Roman"/>
        </w:rPr>
        <w:t xml:space="preserve">In favor were Commissioners Rhoads, Nelson, Neer, </w:t>
      </w:r>
      <w:r w:rsidR="00462A28">
        <w:rPr>
          <w:rFonts w:ascii="Times New Roman" w:eastAsia="Times New Roman" w:hAnsi="Times New Roman" w:cs="Times New Roman"/>
        </w:rPr>
        <w:t>Coe</w:t>
      </w:r>
      <w:r w:rsidR="0086777A" w:rsidRPr="004A1C83">
        <w:rPr>
          <w:rFonts w:ascii="Times New Roman" w:eastAsia="Times New Roman" w:hAnsi="Times New Roman" w:cs="Times New Roman"/>
        </w:rPr>
        <w:t xml:space="preserve"> and Chair Steffek. </w:t>
      </w:r>
    </w:p>
    <w:p w14:paraId="1FFF319C" w14:textId="6975EAE9" w:rsidR="0086777A" w:rsidRDefault="0086777A" w:rsidP="0086777A">
      <w:pPr>
        <w:spacing w:after="60" w:line="240" w:lineRule="auto"/>
        <w:ind w:left="720"/>
        <w:rPr>
          <w:rFonts w:ascii="Times New Roman" w:eastAsia="Times New Roman" w:hAnsi="Times New Roman" w:cs="Times New Roman"/>
        </w:rPr>
      </w:pPr>
      <w:r w:rsidRPr="00E975C4">
        <w:rPr>
          <w:rFonts w:ascii="Times New Roman" w:eastAsia="Times New Roman" w:hAnsi="Times New Roman" w:cs="Times New Roman"/>
        </w:rPr>
        <w:t>Motion passed unanimous</w:t>
      </w:r>
      <w:r w:rsidR="00071BBB">
        <w:rPr>
          <w:rFonts w:ascii="Times New Roman" w:eastAsia="Times New Roman" w:hAnsi="Times New Roman" w:cs="Times New Roman"/>
        </w:rPr>
        <w:t>.</w:t>
      </w:r>
    </w:p>
    <w:sectPr w:rsidR="0086777A" w:rsidSect="00FE55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AEAAB" w14:textId="77777777" w:rsidR="00D233AB" w:rsidRDefault="00D233AB" w:rsidP="0091664B">
      <w:pPr>
        <w:spacing w:after="0" w:line="240" w:lineRule="auto"/>
      </w:pPr>
      <w:r>
        <w:separator/>
      </w:r>
    </w:p>
  </w:endnote>
  <w:endnote w:type="continuationSeparator" w:id="0">
    <w:p w14:paraId="4644BA8D" w14:textId="77777777" w:rsidR="00D233AB" w:rsidRDefault="00D233AB" w:rsidP="00916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4851335"/>
      <w:docPartObj>
        <w:docPartGallery w:val="Page Numbers (Bottom of Page)"/>
        <w:docPartUnique/>
      </w:docPartObj>
    </w:sdtPr>
    <w:sdtContent>
      <w:p w14:paraId="366F8BDE" w14:textId="20146FBF" w:rsidR="00FE5505" w:rsidRDefault="00FE5505" w:rsidP="006C096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A771D1C" w14:textId="77777777" w:rsidR="0091664B" w:rsidRDefault="009166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54649752"/>
      <w:docPartObj>
        <w:docPartGallery w:val="Page Numbers (Bottom of Page)"/>
        <w:docPartUnique/>
      </w:docPartObj>
    </w:sdtPr>
    <w:sdtContent>
      <w:p w14:paraId="610B198C" w14:textId="2FB3E140" w:rsidR="00FE5505" w:rsidRDefault="00FE5505" w:rsidP="006C096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3DC85860" w14:textId="77777777" w:rsidR="0091664B" w:rsidRDefault="009166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0215B" w14:textId="77777777" w:rsidR="0091664B" w:rsidRDefault="009166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FA6F8" w14:textId="77777777" w:rsidR="00D233AB" w:rsidRDefault="00D233AB" w:rsidP="0091664B">
      <w:pPr>
        <w:spacing w:after="0" w:line="240" w:lineRule="auto"/>
      </w:pPr>
      <w:r>
        <w:separator/>
      </w:r>
    </w:p>
  </w:footnote>
  <w:footnote w:type="continuationSeparator" w:id="0">
    <w:p w14:paraId="790C3E38" w14:textId="77777777" w:rsidR="00D233AB" w:rsidRDefault="00D233AB" w:rsidP="00916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7F155" w14:textId="77777777" w:rsidR="0091664B" w:rsidRDefault="009166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66507" w14:textId="1C05AC4E" w:rsidR="0091664B" w:rsidRDefault="009166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39A55" w14:textId="77777777" w:rsidR="0091664B" w:rsidRDefault="009166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C28C1"/>
    <w:multiLevelType w:val="hybridMultilevel"/>
    <w:tmpl w:val="82CC6440"/>
    <w:lvl w:ilvl="0" w:tplc="DC928BBA">
      <w:start w:val="2"/>
      <w:numFmt w:val="decimal"/>
      <w:lvlText w:val="%1."/>
      <w:lvlJc w:val="left"/>
      <w:pPr>
        <w:ind w:left="387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1" w15:restartNumberingAfterBreak="0">
    <w:nsid w:val="0E3A6EDC"/>
    <w:multiLevelType w:val="hybridMultilevel"/>
    <w:tmpl w:val="0F382902"/>
    <w:lvl w:ilvl="0" w:tplc="AB68208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25D10EFA"/>
    <w:multiLevelType w:val="hybridMultilevel"/>
    <w:tmpl w:val="6B040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FF1CF3"/>
    <w:multiLevelType w:val="hybridMultilevel"/>
    <w:tmpl w:val="46BCE5B8"/>
    <w:lvl w:ilvl="0" w:tplc="FD80AF7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36B1166"/>
    <w:multiLevelType w:val="multilevel"/>
    <w:tmpl w:val="743236D6"/>
    <w:lvl w:ilvl="0">
      <w:start w:val="1"/>
      <w:numFmt w:val="decimal"/>
      <w:lvlText w:val="%1."/>
      <w:legacy w:legacy="1" w:legacySpace="0" w:legacyIndent="720"/>
      <w:lvlJc w:val="left"/>
      <w:pPr>
        <w:ind w:left="900" w:hanging="720"/>
      </w:pPr>
      <w:rPr>
        <w:b/>
        <w:i w:val="0"/>
      </w:rPr>
    </w:lvl>
    <w:lvl w:ilvl="1">
      <w:start w:val="1"/>
      <w:numFmt w:val="decimal"/>
      <w:lvlText w:val="%1.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1.%2.%3."/>
      <w:legacy w:legacy="1" w:legacySpace="0" w:legacyIndent="720"/>
      <w:lvlJc w:val="left"/>
      <w:pPr>
        <w:ind w:left="2160" w:hanging="720"/>
      </w:pPr>
    </w:lvl>
    <w:lvl w:ilvl="3">
      <w:start w:val="1"/>
      <w:numFmt w:val="decimal"/>
      <w:lvlText w:val="%1.%2.%3.%4.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%1.%2.%3.%4.%5."/>
      <w:legacy w:legacy="1" w:legacySpace="0" w:legacyIndent="720"/>
      <w:lvlJc w:val="left"/>
      <w:pPr>
        <w:ind w:left="3600" w:hanging="720"/>
      </w:pPr>
    </w:lvl>
    <w:lvl w:ilvl="5">
      <w:start w:val="1"/>
      <w:numFmt w:val="decimal"/>
      <w:lvlText w:val="%1.%2.%3.%4.%5.%6."/>
      <w:legacy w:legacy="1" w:legacySpace="0" w:legacyIndent="720"/>
      <w:lvlJc w:val="left"/>
      <w:pPr>
        <w:ind w:left="4320" w:hanging="720"/>
      </w:pPr>
    </w:lvl>
    <w:lvl w:ilvl="6">
      <w:start w:val="1"/>
      <w:numFmt w:val="decimal"/>
      <w:lvlText w:val="%1.%2.%3.%4.%5.%6.%7."/>
      <w:legacy w:legacy="1" w:legacySpace="0" w:legacyIndent="720"/>
      <w:lvlJc w:val="left"/>
      <w:pPr>
        <w:ind w:left="5040" w:hanging="720"/>
      </w:pPr>
    </w:lvl>
    <w:lvl w:ilvl="7">
      <w:start w:val="1"/>
      <w:numFmt w:val="decimal"/>
      <w:lvlText w:val="%1.%2.%3.%4.%5.%6.%7.%8."/>
      <w:legacy w:legacy="1" w:legacySpace="0" w:legacyIndent="720"/>
      <w:lvlJc w:val="left"/>
      <w:pPr>
        <w:ind w:left="5760" w:hanging="720"/>
      </w:pPr>
    </w:lvl>
    <w:lvl w:ilvl="8">
      <w:start w:val="1"/>
      <w:numFmt w:val="decimal"/>
      <w:lvlText w:val="%1.%2.%3.%4.%5.%6.%7.%8.%9."/>
      <w:legacy w:legacy="1" w:legacySpace="0" w:legacyIndent="720"/>
      <w:lvlJc w:val="left"/>
      <w:pPr>
        <w:ind w:left="6480" w:hanging="720"/>
      </w:pPr>
    </w:lvl>
  </w:abstractNum>
  <w:abstractNum w:abstractNumId="5" w15:restartNumberingAfterBreak="0">
    <w:nsid w:val="7F1C1B3C"/>
    <w:multiLevelType w:val="hybridMultilevel"/>
    <w:tmpl w:val="1C46F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298"/>
    <w:rsid w:val="00002AAC"/>
    <w:rsid w:val="00004B13"/>
    <w:rsid w:val="000055A0"/>
    <w:rsid w:val="000106CF"/>
    <w:rsid w:val="00010AA3"/>
    <w:rsid w:val="00011052"/>
    <w:rsid w:val="00012875"/>
    <w:rsid w:val="00013552"/>
    <w:rsid w:val="0002174A"/>
    <w:rsid w:val="00024945"/>
    <w:rsid w:val="00030895"/>
    <w:rsid w:val="00035A60"/>
    <w:rsid w:val="0003631D"/>
    <w:rsid w:val="00040AE9"/>
    <w:rsid w:val="00041AA7"/>
    <w:rsid w:val="00041F29"/>
    <w:rsid w:val="0004273D"/>
    <w:rsid w:val="00044F88"/>
    <w:rsid w:val="00047D70"/>
    <w:rsid w:val="000507E1"/>
    <w:rsid w:val="00056419"/>
    <w:rsid w:val="00063666"/>
    <w:rsid w:val="0006508C"/>
    <w:rsid w:val="00066E43"/>
    <w:rsid w:val="000679E5"/>
    <w:rsid w:val="00071BBB"/>
    <w:rsid w:val="00072B89"/>
    <w:rsid w:val="000746AE"/>
    <w:rsid w:val="00074FB6"/>
    <w:rsid w:val="00076D61"/>
    <w:rsid w:val="0007777A"/>
    <w:rsid w:val="000800D8"/>
    <w:rsid w:val="000808C6"/>
    <w:rsid w:val="000853F1"/>
    <w:rsid w:val="0009001D"/>
    <w:rsid w:val="0009036A"/>
    <w:rsid w:val="0009391E"/>
    <w:rsid w:val="00093A6D"/>
    <w:rsid w:val="000A06CC"/>
    <w:rsid w:val="000A31E7"/>
    <w:rsid w:val="000A385F"/>
    <w:rsid w:val="000A570F"/>
    <w:rsid w:val="000A5E51"/>
    <w:rsid w:val="000A744B"/>
    <w:rsid w:val="000B19C9"/>
    <w:rsid w:val="000B773F"/>
    <w:rsid w:val="000C11EE"/>
    <w:rsid w:val="000C17BB"/>
    <w:rsid w:val="000C5F9E"/>
    <w:rsid w:val="000C6950"/>
    <w:rsid w:val="000C7CF0"/>
    <w:rsid w:val="000D3588"/>
    <w:rsid w:val="000D6502"/>
    <w:rsid w:val="000E0009"/>
    <w:rsid w:val="000E0C54"/>
    <w:rsid w:val="000E4D7F"/>
    <w:rsid w:val="000E6023"/>
    <w:rsid w:val="000E6A46"/>
    <w:rsid w:val="000F15A2"/>
    <w:rsid w:val="000F1A5E"/>
    <w:rsid w:val="000F1D92"/>
    <w:rsid w:val="000F7EF8"/>
    <w:rsid w:val="0010290A"/>
    <w:rsid w:val="00105632"/>
    <w:rsid w:val="0010581C"/>
    <w:rsid w:val="0011031C"/>
    <w:rsid w:val="00114614"/>
    <w:rsid w:val="00115991"/>
    <w:rsid w:val="00117A60"/>
    <w:rsid w:val="001213E1"/>
    <w:rsid w:val="001226C0"/>
    <w:rsid w:val="00122BBB"/>
    <w:rsid w:val="00123438"/>
    <w:rsid w:val="00123666"/>
    <w:rsid w:val="00131ED7"/>
    <w:rsid w:val="001327B5"/>
    <w:rsid w:val="00135AD5"/>
    <w:rsid w:val="00135BA1"/>
    <w:rsid w:val="00144036"/>
    <w:rsid w:val="00151CC4"/>
    <w:rsid w:val="001526D1"/>
    <w:rsid w:val="00153ADC"/>
    <w:rsid w:val="00155A60"/>
    <w:rsid w:val="001571EC"/>
    <w:rsid w:val="001574F0"/>
    <w:rsid w:val="001624D9"/>
    <w:rsid w:val="00163EC3"/>
    <w:rsid w:val="001657BC"/>
    <w:rsid w:val="00166078"/>
    <w:rsid w:val="0016612F"/>
    <w:rsid w:val="001669CD"/>
    <w:rsid w:val="001676DC"/>
    <w:rsid w:val="00171CBD"/>
    <w:rsid w:val="001720FD"/>
    <w:rsid w:val="001731D3"/>
    <w:rsid w:val="001805B8"/>
    <w:rsid w:val="001831B3"/>
    <w:rsid w:val="0018460B"/>
    <w:rsid w:val="00192420"/>
    <w:rsid w:val="001929A3"/>
    <w:rsid w:val="001938D5"/>
    <w:rsid w:val="00193B41"/>
    <w:rsid w:val="001969EE"/>
    <w:rsid w:val="001A0260"/>
    <w:rsid w:val="001A2733"/>
    <w:rsid w:val="001A36BA"/>
    <w:rsid w:val="001A5F6D"/>
    <w:rsid w:val="001B37F4"/>
    <w:rsid w:val="001B3C3A"/>
    <w:rsid w:val="001B4E5A"/>
    <w:rsid w:val="001B5210"/>
    <w:rsid w:val="001C0971"/>
    <w:rsid w:val="001C1380"/>
    <w:rsid w:val="001C270B"/>
    <w:rsid w:val="001C5BE7"/>
    <w:rsid w:val="001C66EE"/>
    <w:rsid w:val="001C7B7B"/>
    <w:rsid w:val="001D12E1"/>
    <w:rsid w:val="001D2545"/>
    <w:rsid w:val="001D49AD"/>
    <w:rsid w:val="001D5333"/>
    <w:rsid w:val="001D7F99"/>
    <w:rsid w:val="001E6102"/>
    <w:rsid w:val="001E630E"/>
    <w:rsid w:val="001E79F9"/>
    <w:rsid w:val="001F128D"/>
    <w:rsid w:val="001F5C59"/>
    <w:rsid w:val="00202A9E"/>
    <w:rsid w:val="00204FA4"/>
    <w:rsid w:val="00207BE8"/>
    <w:rsid w:val="0021094C"/>
    <w:rsid w:val="0021263B"/>
    <w:rsid w:val="00213328"/>
    <w:rsid w:val="0021447D"/>
    <w:rsid w:val="0021484D"/>
    <w:rsid w:val="00215CA3"/>
    <w:rsid w:val="0022044C"/>
    <w:rsid w:val="00220C37"/>
    <w:rsid w:val="00220E18"/>
    <w:rsid w:val="002225D0"/>
    <w:rsid w:val="00223084"/>
    <w:rsid w:val="00223F79"/>
    <w:rsid w:val="00225D55"/>
    <w:rsid w:val="00225FB7"/>
    <w:rsid w:val="00226487"/>
    <w:rsid w:val="002271A0"/>
    <w:rsid w:val="00231971"/>
    <w:rsid w:val="002319B5"/>
    <w:rsid w:val="00233791"/>
    <w:rsid w:val="0023380B"/>
    <w:rsid w:val="002344B9"/>
    <w:rsid w:val="00234A92"/>
    <w:rsid w:val="0023573B"/>
    <w:rsid w:val="002377C2"/>
    <w:rsid w:val="00237F77"/>
    <w:rsid w:val="00237F8C"/>
    <w:rsid w:val="002408F3"/>
    <w:rsid w:val="00243FE3"/>
    <w:rsid w:val="002442C2"/>
    <w:rsid w:val="0024469D"/>
    <w:rsid w:val="00244E8C"/>
    <w:rsid w:val="002463DE"/>
    <w:rsid w:val="00247196"/>
    <w:rsid w:val="00252BE8"/>
    <w:rsid w:val="002530EB"/>
    <w:rsid w:val="002549D5"/>
    <w:rsid w:val="00257B51"/>
    <w:rsid w:val="00260B76"/>
    <w:rsid w:val="00265462"/>
    <w:rsid w:val="0026560C"/>
    <w:rsid w:val="00270C09"/>
    <w:rsid w:val="0027178E"/>
    <w:rsid w:val="00272E2E"/>
    <w:rsid w:val="00274194"/>
    <w:rsid w:val="002754E0"/>
    <w:rsid w:val="00276CA5"/>
    <w:rsid w:val="00277826"/>
    <w:rsid w:val="00277FAE"/>
    <w:rsid w:val="00280D86"/>
    <w:rsid w:val="0028485F"/>
    <w:rsid w:val="00285018"/>
    <w:rsid w:val="00285089"/>
    <w:rsid w:val="00286CE5"/>
    <w:rsid w:val="00287096"/>
    <w:rsid w:val="0028755C"/>
    <w:rsid w:val="00292F70"/>
    <w:rsid w:val="002A26E5"/>
    <w:rsid w:val="002A42C1"/>
    <w:rsid w:val="002A5EA8"/>
    <w:rsid w:val="002A6011"/>
    <w:rsid w:val="002A618F"/>
    <w:rsid w:val="002B2A4C"/>
    <w:rsid w:val="002B2D4B"/>
    <w:rsid w:val="002B34AA"/>
    <w:rsid w:val="002B41DB"/>
    <w:rsid w:val="002B4420"/>
    <w:rsid w:val="002C1413"/>
    <w:rsid w:val="002C20ED"/>
    <w:rsid w:val="002C28D3"/>
    <w:rsid w:val="002C5157"/>
    <w:rsid w:val="002C686A"/>
    <w:rsid w:val="002D3A77"/>
    <w:rsid w:val="002D470E"/>
    <w:rsid w:val="002D4788"/>
    <w:rsid w:val="002D79B5"/>
    <w:rsid w:val="003000CD"/>
    <w:rsid w:val="0030295F"/>
    <w:rsid w:val="0030480D"/>
    <w:rsid w:val="00304EA3"/>
    <w:rsid w:val="003123F1"/>
    <w:rsid w:val="00315ECA"/>
    <w:rsid w:val="00316F10"/>
    <w:rsid w:val="00320888"/>
    <w:rsid w:val="00321269"/>
    <w:rsid w:val="00322835"/>
    <w:rsid w:val="00332703"/>
    <w:rsid w:val="00333178"/>
    <w:rsid w:val="00333A55"/>
    <w:rsid w:val="003341B2"/>
    <w:rsid w:val="00335538"/>
    <w:rsid w:val="00340B16"/>
    <w:rsid w:val="00346297"/>
    <w:rsid w:val="003506E8"/>
    <w:rsid w:val="003511E1"/>
    <w:rsid w:val="003514AD"/>
    <w:rsid w:val="00351A7E"/>
    <w:rsid w:val="003531DE"/>
    <w:rsid w:val="00360ABE"/>
    <w:rsid w:val="00362E0B"/>
    <w:rsid w:val="003632FC"/>
    <w:rsid w:val="0036364A"/>
    <w:rsid w:val="00370A81"/>
    <w:rsid w:val="0037105C"/>
    <w:rsid w:val="003724D7"/>
    <w:rsid w:val="00374B5B"/>
    <w:rsid w:val="0037612F"/>
    <w:rsid w:val="00381C06"/>
    <w:rsid w:val="0038249C"/>
    <w:rsid w:val="00382B0D"/>
    <w:rsid w:val="003831B2"/>
    <w:rsid w:val="00384162"/>
    <w:rsid w:val="00386C8D"/>
    <w:rsid w:val="003910D7"/>
    <w:rsid w:val="0039225F"/>
    <w:rsid w:val="00392AAE"/>
    <w:rsid w:val="003943BE"/>
    <w:rsid w:val="00395027"/>
    <w:rsid w:val="00397B17"/>
    <w:rsid w:val="00397E8C"/>
    <w:rsid w:val="003A18C4"/>
    <w:rsid w:val="003A2584"/>
    <w:rsid w:val="003A3426"/>
    <w:rsid w:val="003B28ED"/>
    <w:rsid w:val="003B4063"/>
    <w:rsid w:val="003B6B03"/>
    <w:rsid w:val="003C567B"/>
    <w:rsid w:val="003C6401"/>
    <w:rsid w:val="003C6F4E"/>
    <w:rsid w:val="003C7B40"/>
    <w:rsid w:val="003D21C3"/>
    <w:rsid w:val="003D234F"/>
    <w:rsid w:val="003D3A49"/>
    <w:rsid w:val="003D6075"/>
    <w:rsid w:val="003D7F8A"/>
    <w:rsid w:val="003E2C6F"/>
    <w:rsid w:val="003E506A"/>
    <w:rsid w:val="003E5DB9"/>
    <w:rsid w:val="003E5FF7"/>
    <w:rsid w:val="003F14B1"/>
    <w:rsid w:val="003F18B8"/>
    <w:rsid w:val="003F5FDB"/>
    <w:rsid w:val="003F77EA"/>
    <w:rsid w:val="00403F4D"/>
    <w:rsid w:val="00406237"/>
    <w:rsid w:val="00413853"/>
    <w:rsid w:val="00417B1E"/>
    <w:rsid w:val="00420DC0"/>
    <w:rsid w:val="00422B5A"/>
    <w:rsid w:val="0042740B"/>
    <w:rsid w:val="00427F0C"/>
    <w:rsid w:val="00432129"/>
    <w:rsid w:val="00432173"/>
    <w:rsid w:val="00434F2B"/>
    <w:rsid w:val="00436823"/>
    <w:rsid w:val="00441A66"/>
    <w:rsid w:val="00444BC1"/>
    <w:rsid w:val="00446C99"/>
    <w:rsid w:val="004476AC"/>
    <w:rsid w:val="00447956"/>
    <w:rsid w:val="00450221"/>
    <w:rsid w:val="00451116"/>
    <w:rsid w:val="00453633"/>
    <w:rsid w:val="004542E9"/>
    <w:rsid w:val="004559A6"/>
    <w:rsid w:val="00456626"/>
    <w:rsid w:val="00457A97"/>
    <w:rsid w:val="00461BF6"/>
    <w:rsid w:val="00462A24"/>
    <w:rsid w:val="00462A28"/>
    <w:rsid w:val="00462B09"/>
    <w:rsid w:val="00464358"/>
    <w:rsid w:val="00464C8B"/>
    <w:rsid w:val="00470AE6"/>
    <w:rsid w:val="00470E48"/>
    <w:rsid w:val="004710DF"/>
    <w:rsid w:val="00471B68"/>
    <w:rsid w:val="00473F75"/>
    <w:rsid w:val="00474390"/>
    <w:rsid w:val="00475560"/>
    <w:rsid w:val="00482E83"/>
    <w:rsid w:val="004836D2"/>
    <w:rsid w:val="00484188"/>
    <w:rsid w:val="00485993"/>
    <w:rsid w:val="00490102"/>
    <w:rsid w:val="00490A82"/>
    <w:rsid w:val="00491CF0"/>
    <w:rsid w:val="00492901"/>
    <w:rsid w:val="004960D5"/>
    <w:rsid w:val="004A1C83"/>
    <w:rsid w:val="004A4E93"/>
    <w:rsid w:val="004B0005"/>
    <w:rsid w:val="004B59F4"/>
    <w:rsid w:val="004B6DFC"/>
    <w:rsid w:val="004B76BB"/>
    <w:rsid w:val="004C21B6"/>
    <w:rsid w:val="004C4C75"/>
    <w:rsid w:val="004C723C"/>
    <w:rsid w:val="004C7A2E"/>
    <w:rsid w:val="004C7B04"/>
    <w:rsid w:val="004E0ECF"/>
    <w:rsid w:val="004E1122"/>
    <w:rsid w:val="004E5276"/>
    <w:rsid w:val="004E586C"/>
    <w:rsid w:val="004F1032"/>
    <w:rsid w:val="004F3DD4"/>
    <w:rsid w:val="004F40E0"/>
    <w:rsid w:val="005029FE"/>
    <w:rsid w:val="00503C7D"/>
    <w:rsid w:val="0050539A"/>
    <w:rsid w:val="0051131E"/>
    <w:rsid w:val="00513CD3"/>
    <w:rsid w:val="0051400B"/>
    <w:rsid w:val="00521277"/>
    <w:rsid w:val="0052158C"/>
    <w:rsid w:val="00523D33"/>
    <w:rsid w:val="0052632C"/>
    <w:rsid w:val="00530844"/>
    <w:rsid w:val="00530D47"/>
    <w:rsid w:val="005335C5"/>
    <w:rsid w:val="00537916"/>
    <w:rsid w:val="0054584A"/>
    <w:rsid w:val="00545B95"/>
    <w:rsid w:val="005462D0"/>
    <w:rsid w:val="00551090"/>
    <w:rsid w:val="00556FAE"/>
    <w:rsid w:val="00557332"/>
    <w:rsid w:val="00561F3A"/>
    <w:rsid w:val="00563633"/>
    <w:rsid w:val="00571FB2"/>
    <w:rsid w:val="0057287A"/>
    <w:rsid w:val="0057462C"/>
    <w:rsid w:val="00574C1C"/>
    <w:rsid w:val="00577A93"/>
    <w:rsid w:val="00580474"/>
    <w:rsid w:val="0058669A"/>
    <w:rsid w:val="0058690F"/>
    <w:rsid w:val="00590074"/>
    <w:rsid w:val="00594B90"/>
    <w:rsid w:val="00595291"/>
    <w:rsid w:val="00597253"/>
    <w:rsid w:val="005A49DF"/>
    <w:rsid w:val="005A7350"/>
    <w:rsid w:val="005B1062"/>
    <w:rsid w:val="005B1132"/>
    <w:rsid w:val="005B1B55"/>
    <w:rsid w:val="005B2654"/>
    <w:rsid w:val="005B2DCD"/>
    <w:rsid w:val="005B4189"/>
    <w:rsid w:val="005B6D76"/>
    <w:rsid w:val="005C0C31"/>
    <w:rsid w:val="005C26EE"/>
    <w:rsid w:val="005C2A17"/>
    <w:rsid w:val="005C36D2"/>
    <w:rsid w:val="005C759B"/>
    <w:rsid w:val="005C7C6D"/>
    <w:rsid w:val="005D1CC9"/>
    <w:rsid w:val="005D27BC"/>
    <w:rsid w:val="005D3EA4"/>
    <w:rsid w:val="005D5E5E"/>
    <w:rsid w:val="005D79F2"/>
    <w:rsid w:val="005E053C"/>
    <w:rsid w:val="005E07B8"/>
    <w:rsid w:val="005E1D60"/>
    <w:rsid w:val="005E2EC3"/>
    <w:rsid w:val="005E35F5"/>
    <w:rsid w:val="005E6AFF"/>
    <w:rsid w:val="005F0DC7"/>
    <w:rsid w:val="005F100B"/>
    <w:rsid w:val="005F13FC"/>
    <w:rsid w:val="005F3E25"/>
    <w:rsid w:val="005F59C2"/>
    <w:rsid w:val="0060022F"/>
    <w:rsid w:val="006009A8"/>
    <w:rsid w:val="00601C34"/>
    <w:rsid w:val="006025F8"/>
    <w:rsid w:val="00603EB7"/>
    <w:rsid w:val="00606C7D"/>
    <w:rsid w:val="0060780B"/>
    <w:rsid w:val="006116C8"/>
    <w:rsid w:val="006140AD"/>
    <w:rsid w:val="00614ECC"/>
    <w:rsid w:val="00615BE3"/>
    <w:rsid w:val="00615D5C"/>
    <w:rsid w:val="00621634"/>
    <w:rsid w:val="00621B0F"/>
    <w:rsid w:val="00623EE8"/>
    <w:rsid w:val="00626A34"/>
    <w:rsid w:val="006277F3"/>
    <w:rsid w:val="00632245"/>
    <w:rsid w:val="00632826"/>
    <w:rsid w:val="00632A2C"/>
    <w:rsid w:val="00633D84"/>
    <w:rsid w:val="0063412C"/>
    <w:rsid w:val="00634241"/>
    <w:rsid w:val="00634ED0"/>
    <w:rsid w:val="00643298"/>
    <w:rsid w:val="0064416D"/>
    <w:rsid w:val="00647318"/>
    <w:rsid w:val="006506D3"/>
    <w:rsid w:val="0065085F"/>
    <w:rsid w:val="006522F2"/>
    <w:rsid w:val="00653AD5"/>
    <w:rsid w:val="0065420A"/>
    <w:rsid w:val="006545AD"/>
    <w:rsid w:val="006609D8"/>
    <w:rsid w:val="006616BF"/>
    <w:rsid w:val="00661D78"/>
    <w:rsid w:val="00664A76"/>
    <w:rsid w:val="00667258"/>
    <w:rsid w:val="00670C2E"/>
    <w:rsid w:val="00675F4D"/>
    <w:rsid w:val="00680DE3"/>
    <w:rsid w:val="00681021"/>
    <w:rsid w:val="00682278"/>
    <w:rsid w:val="00684599"/>
    <w:rsid w:val="00685628"/>
    <w:rsid w:val="00685998"/>
    <w:rsid w:val="00686A40"/>
    <w:rsid w:val="00691B2D"/>
    <w:rsid w:val="006A639C"/>
    <w:rsid w:val="006B35EC"/>
    <w:rsid w:val="006B391E"/>
    <w:rsid w:val="006B42C2"/>
    <w:rsid w:val="006B4359"/>
    <w:rsid w:val="006B509F"/>
    <w:rsid w:val="006C290B"/>
    <w:rsid w:val="006C3392"/>
    <w:rsid w:val="006C3EC3"/>
    <w:rsid w:val="006C6F00"/>
    <w:rsid w:val="006D2B48"/>
    <w:rsid w:val="006D360A"/>
    <w:rsid w:val="006D4315"/>
    <w:rsid w:val="006D5F2F"/>
    <w:rsid w:val="006E06FC"/>
    <w:rsid w:val="006E1596"/>
    <w:rsid w:val="006E184D"/>
    <w:rsid w:val="006E1EEF"/>
    <w:rsid w:val="006E2EC3"/>
    <w:rsid w:val="006E5F95"/>
    <w:rsid w:val="006E6DDE"/>
    <w:rsid w:val="006F16E4"/>
    <w:rsid w:val="006F2014"/>
    <w:rsid w:val="006F6BE1"/>
    <w:rsid w:val="0070084B"/>
    <w:rsid w:val="00701257"/>
    <w:rsid w:val="00703A40"/>
    <w:rsid w:val="007057B7"/>
    <w:rsid w:val="007058D7"/>
    <w:rsid w:val="007070BE"/>
    <w:rsid w:val="00710673"/>
    <w:rsid w:val="00713573"/>
    <w:rsid w:val="0071388E"/>
    <w:rsid w:val="00715AE8"/>
    <w:rsid w:val="00715EEF"/>
    <w:rsid w:val="007206B3"/>
    <w:rsid w:val="00721D22"/>
    <w:rsid w:val="007220A2"/>
    <w:rsid w:val="007231A7"/>
    <w:rsid w:val="00725D41"/>
    <w:rsid w:val="00734E77"/>
    <w:rsid w:val="007365C0"/>
    <w:rsid w:val="00737FC6"/>
    <w:rsid w:val="007418DB"/>
    <w:rsid w:val="007444F6"/>
    <w:rsid w:val="00744587"/>
    <w:rsid w:val="00744908"/>
    <w:rsid w:val="00746EB5"/>
    <w:rsid w:val="00747F29"/>
    <w:rsid w:val="007528E9"/>
    <w:rsid w:val="0075560A"/>
    <w:rsid w:val="00755C32"/>
    <w:rsid w:val="007612E1"/>
    <w:rsid w:val="007650CE"/>
    <w:rsid w:val="007655D0"/>
    <w:rsid w:val="00766E68"/>
    <w:rsid w:val="00766F8F"/>
    <w:rsid w:val="007736BD"/>
    <w:rsid w:val="0078575D"/>
    <w:rsid w:val="007933A6"/>
    <w:rsid w:val="00796925"/>
    <w:rsid w:val="00796D46"/>
    <w:rsid w:val="007A0921"/>
    <w:rsid w:val="007A18AE"/>
    <w:rsid w:val="007A3F22"/>
    <w:rsid w:val="007B05C6"/>
    <w:rsid w:val="007B2426"/>
    <w:rsid w:val="007B3192"/>
    <w:rsid w:val="007B5A0A"/>
    <w:rsid w:val="007B75DA"/>
    <w:rsid w:val="007C0183"/>
    <w:rsid w:val="007C3569"/>
    <w:rsid w:val="007C364B"/>
    <w:rsid w:val="007C66C4"/>
    <w:rsid w:val="007D03F8"/>
    <w:rsid w:val="007D0E9E"/>
    <w:rsid w:val="007D1F24"/>
    <w:rsid w:val="007D557F"/>
    <w:rsid w:val="007D60F2"/>
    <w:rsid w:val="007D7B09"/>
    <w:rsid w:val="007E16D5"/>
    <w:rsid w:val="007E540C"/>
    <w:rsid w:val="007E63C2"/>
    <w:rsid w:val="007E7339"/>
    <w:rsid w:val="007F0E92"/>
    <w:rsid w:val="007F37B9"/>
    <w:rsid w:val="007F4EF5"/>
    <w:rsid w:val="007F6EBB"/>
    <w:rsid w:val="007F7360"/>
    <w:rsid w:val="008046A7"/>
    <w:rsid w:val="00804775"/>
    <w:rsid w:val="00806761"/>
    <w:rsid w:val="00810664"/>
    <w:rsid w:val="0081164E"/>
    <w:rsid w:val="008118F1"/>
    <w:rsid w:val="008131E5"/>
    <w:rsid w:val="008133BA"/>
    <w:rsid w:val="00815525"/>
    <w:rsid w:val="008201BB"/>
    <w:rsid w:val="00820392"/>
    <w:rsid w:val="00822ABA"/>
    <w:rsid w:val="00826BF3"/>
    <w:rsid w:val="00833DCB"/>
    <w:rsid w:val="008346BB"/>
    <w:rsid w:val="00836CED"/>
    <w:rsid w:val="0084573C"/>
    <w:rsid w:val="00851B94"/>
    <w:rsid w:val="008535F6"/>
    <w:rsid w:val="00855FC8"/>
    <w:rsid w:val="008574DE"/>
    <w:rsid w:val="00860F87"/>
    <w:rsid w:val="008610F5"/>
    <w:rsid w:val="0086463F"/>
    <w:rsid w:val="0086777A"/>
    <w:rsid w:val="00873CE4"/>
    <w:rsid w:val="008763C6"/>
    <w:rsid w:val="00882B12"/>
    <w:rsid w:val="008856C6"/>
    <w:rsid w:val="00886511"/>
    <w:rsid w:val="00886E10"/>
    <w:rsid w:val="00887B67"/>
    <w:rsid w:val="00893179"/>
    <w:rsid w:val="00893B31"/>
    <w:rsid w:val="00896588"/>
    <w:rsid w:val="008A3803"/>
    <w:rsid w:val="008A6006"/>
    <w:rsid w:val="008A6CE5"/>
    <w:rsid w:val="008A7500"/>
    <w:rsid w:val="008A75FC"/>
    <w:rsid w:val="008A7682"/>
    <w:rsid w:val="008B1675"/>
    <w:rsid w:val="008B3002"/>
    <w:rsid w:val="008B5487"/>
    <w:rsid w:val="008B5554"/>
    <w:rsid w:val="008B7BC0"/>
    <w:rsid w:val="008C132D"/>
    <w:rsid w:val="008C3721"/>
    <w:rsid w:val="008C3E22"/>
    <w:rsid w:val="008C3F0D"/>
    <w:rsid w:val="008C64DB"/>
    <w:rsid w:val="008D1DFB"/>
    <w:rsid w:val="008D6CE1"/>
    <w:rsid w:val="008D6E21"/>
    <w:rsid w:val="008D7353"/>
    <w:rsid w:val="008E003E"/>
    <w:rsid w:val="008E3347"/>
    <w:rsid w:val="008E3439"/>
    <w:rsid w:val="008E52BD"/>
    <w:rsid w:val="008E570B"/>
    <w:rsid w:val="008F0A55"/>
    <w:rsid w:val="008F3095"/>
    <w:rsid w:val="008F632D"/>
    <w:rsid w:val="008F6804"/>
    <w:rsid w:val="00901C28"/>
    <w:rsid w:val="00907050"/>
    <w:rsid w:val="00910DB9"/>
    <w:rsid w:val="00910F8F"/>
    <w:rsid w:val="00912709"/>
    <w:rsid w:val="00913D91"/>
    <w:rsid w:val="0091664B"/>
    <w:rsid w:val="009178DE"/>
    <w:rsid w:val="00920E39"/>
    <w:rsid w:val="009225CD"/>
    <w:rsid w:val="009263EA"/>
    <w:rsid w:val="00933191"/>
    <w:rsid w:val="00934577"/>
    <w:rsid w:val="00935673"/>
    <w:rsid w:val="0093624F"/>
    <w:rsid w:val="00937110"/>
    <w:rsid w:val="009403EA"/>
    <w:rsid w:val="00947154"/>
    <w:rsid w:val="00952BF1"/>
    <w:rsid w:val="00956595"/>
    <w:rsid w:val="0095797B"/>
    <w:rsid w:val="009635ED"/>
    <w:rsid w:val="0096467E"/>
    <w:rsid w:val="00964AF7"/>
    <w:rsid w:val="00966F40"/>
    <w:rsid w:val="00972FE5"/>
    <w:rsid w:val="00974368"/>
    <w:rsid w:val="0097772C"/>
    <w:rsid w:val="00977B9E"/>
    <w:rsid w:val="00980CA5"/>
    <w:rsid w:val="009828E6"/>
    <w:rsid w:val="00984813"/>
    <w:rsid w:val="00985A46"/>
    <w:rsid w:val="009874D0"/>
    <w:rsid w:val="009912DD"/>
    <w:rsid w:val="00992C82"/>
    <w:rsid w:val="009A1DC2"/>
    <w:rsid w:val="009A216F"/>
    <w:rsid w:val="009A32AC"/>
    <w:rsid w:val="009A596A"/>
    <w:rsid w:val="009A68E3"/>
    <w:rsid w:val="009A779C"/>
    <w:rsid w:val="009B1A34"/>
    <w:rsid w:val="009B2151"/>
    <w:rsid w:val="009B3A15"/>
    <w:rsid w:val="009B483F"/>
    <w:rsid w:val="009B6DB4"/>
    <w:rsid w:val="009B6E3F"/>
    <w:rsid w:val="009C1200"/>
    <w:rsid w:val="009C665A"/>
    <w:rsid w:val="009C738C"/>
    <w:rsid w:val="009D2031"/>
    <w:rsid w:val="009D4A2E"/>
    <w:rsid w:val="009D52DB"/>
    <w:rsid w:val="009D55B8"/>
    <w:rsid w:val="009D5C43"/>
    <w:rsid w:val="009D5D90"/>
    <w:rsid w:val="009D5E6A"/>
    <w:rsid w:val="009D66CD"/>
    <w:rsid w:val="009D7897"/>
    <w:rsid w:val="009E200F"/>
    <w:rsid w:val="009E2982"/>
    <w:rsid w:val="009E46FA"/>
    <w:rsid w:val="009E50F7"/>
    <w:rsid w:val="009F2B01"/>
    <w:rsid w:val="009F4577"/>
    <w:rsid w:val="009F5DA8"/>
    <w:rsid w:val="009F6ADA"/>
    <w:rsid w:val="00A00B11"/>
    <w:rsid w:val="00A01856"/>
    <w:rsid w:val="00A01D71"/>
    <w:rsid w:val="00A024C8"/>
    <w:rsid w:val="00A03012"/>
    <w:rsid w:val="00A05EC2"/>
    <w:rsid w:val="00A071A1"/>
    <w:rsid w:val="00A106CD"/>
    <w:rsid w:val="00A14A97"/>
    <w:rsid w:val="00A1719B"/>
    <w:rsid w:val="00A25825"/>
    <w:rsid w:val="00A260F5"/>
    <w:rsid w:val="00A27291"/>
    <w:rsid w:val="00A277A9"/>
    <w:rsid w:val="00A34041"/>
    <w:rsid w:val="00A34D45"/>
    <w:rsid w:val="00A36098"/>
    <w:rsid w:val="00A36F42"/>
    <w:rsid w:val="00A40AAD"/>
    <w:rsid w:val="00A4313B"/>
    <w:rsid w:val="00A44F77"/>
    <w:rsid w:val="00A465DC"/>
    <w:rsid w:val="00A56888"/>
    <w:rsid w:val="00A6072F"/>
    <w:rsid w:val="00A60E4F"/>
    <w:rsid w:val="00A611D8"/>
    <w:rsid w:val="00A646A7"/>
    <w:rsid w:val="00A6510A"/>
    <w:rsid w:val="00A667FE"/>
    <w:rsid w:val="00A70AB8"/>
    <w:rsid w:val="00A73416"/>
    <w:rsid w:val="00A737F5"/>
    <w:rsid w:val="00A741A0"/>
    <w:rsid w:val="00A74AD6"/>
    <w:rsid w:val="00A777C4"/>
    <w:rsid w:val="00A802E2"/>
    <w:rsid w:val="00A8198C"/>
    <w:rsid w:val="00A8254E"/>
    <w:rsid w:val="00A83919"/>
    <w:rsid w:val="00A85BC0"/>
    <w:rsid w:val="00A85CC8"/>
    <w:rsid w:val="00A863DC"/>
    <w:rsid w:val="00A91468"/>
    <w:rsid w:val="00A94DFA"/>
    <w:rsid w:val="00A96DB2"/>
    <w:rsid w:val="00AA198F"/>
    <w:rsid w:val="00AA3C8B"/>
    <w:rsid w:val="00AA489B"/>
    <w:rsid w:val="00AA501A"/>
    <w:rsid w:val="00AA5901"/>
    <w:rsid w:val="00AA5BC9"/>
    <w:rsid w:val="00AA7D81"/>
    <w:rsid w:val="00AB22D1"/>
    <w:rsid w:val="00AB3924"/>
    <w:rsid w:val="00AB44C4"/>
    <w:rsid w:val="00AB5465"/>
    <w:rsid w:val="00AB600D"/>
    <w:rsid w:val="00AC0EE7"/>
    <w:rsid w:val="00AC224F"/>
    <w:rsid w:val="00AC2D1D"/>
    <w:rsid w:val="00AC4809"/>
    <w:rsid w:val="00AC59B1"/>
    <w:rsid w:val="00AD0269"/>
    <w:rsid w:val="00AD2A62"/>
    <w:rsid w:val="00AD5D7C"/>
    <w:rsid w:val="00AD78C0"/>
    <w:rsid w:val="00AF005D"/>
    <w:rsid w:val="00AF047E"/>
    <w:rsid w:val="00AF0570"/>
    <w:rsid w:val="00AF3667"/>
    <w:rsid w:val="00B00584"/>
    <w:rsid w:val="00B00645"/>
    <w:rsid w:val="00B01C6B"/>
    <w:rsid w:val="00B06204"/>
    <w:rsid w:val="00B079C1"/>
    <w:rsid w:val="00B1020F"/>
    <w:rsid w:val="00B12C27"/>
    <w:rsid w:val="00B133DE"/>
    <w:rsid w:val="00B145C3"/>
    <w:rsid w:val="00B16DC4"/>
    <w:rsid w:val="00B17041"/>
    <w:rsid w:val="00B17A30"/>
    <w:rsid w:val="00B22236"/>
    <w:rsid w:val="00B223F9"/>
    <w:rsid w:val="00B25326"/>
    <w:rsid w:val="00B25BE8"/>
    <w:rsid w:val="00B2660B"/>
    <w:rsid w:val="00B278C7"/>
    <w:rsid w:val="00B30168"/>
    <w:rsid w:val="00B32369"/>
    <w:rsid w:val="00B332D9"/>
    <w:rsid w:val="00B35046"/>
    <w:rsid w:val="00B37FA0"/>
    <w:rsid w:val="00B40F71"/>
    <w:rsid w:val="00B43C4E"/>
    <w:rsid w:val="00B44108"/>
    <w:rsid w:val="00B442B2"/>
    <w:rsid w:val="00B45A24"/>
    <w:rsid w:val="00B45B9D"/>
    <w:rsid w:val="00B46F06"/>
    <w:rsid w:val="00B50707"/>
    <w:rsid w:val="00B53FA8"/>
    <w:rsid w:val="00B56484"/>
    <w:rsid w:val="00B56D09"/>
    <w:rsid w:val="00B577E8"/>
    <w:rsid w:val="00B62137"/>
    <w:rsid w:val="00B6410C"/>
    <w:rsid w:val="00B64365"/>
    <w:rsid w:val="00B650D5"/>
    <w:rsid w:val="00B65CBB"/>
    <w:rsid w:val="00B6782F"/>
    <w:rsid w:val="00B70262"/>
    <w:rsid w:val="00B70A0C"/>
    <w:rsid w:val="00B7257B"/>
    <w:rsid w:val="00B72DC7"/>
    <w:rsid w:val="00B7444A"/>
    <w:rsid w:val="00B76649"/>
    <w:rsid w:val="00B81CC7"/>
    <w:rsid w:val="00B82264"/>
    <w:rsid w:val="00B848D7"/>
    <w:rsid w:val="00B870DD"/>
    <w:rsid w:val="00B8732C"/>
    <w:rsid w:val="00B94633"/>
    <w:rsid w:val="00B947F0"/>
    <w:rsid w:val="00B966AF"/>
    <w:rsid w:val="00BA34D3"/>
    <w:rsid w:val="00BA45ED"/>
    <w:rsid w:val="00BA461B"/>
    <w:rsid w:val="00BA5126"/>
    <w:rsid w:val="00BA55C1"/>
    <w:rsid w:val="00BA6B80"/>
    <w:rsid w:val="00BA7410"/>
    <w:rsid w:val="00BA7EB0"/>
    <w:rsid w:val="00BB01E4"/>
    <w:rsid w:val="00BB439F"/>
    <w:rsid w:val="00BB45DE"/>
    <w:rsid w:val="00BB74DD"/>
    <w:rsid w:val="00BC0522"/>
    <w:rsid w:val="00BC4347"/>
    <w:rsid w:val="00BC78C9"/>
    <w:rsid w:val="00BD06FE"/>
    <w:rsid w:val="00BD21C3"/>
    <w:rsid w:val="00BD3547"/>
    <w:rsid w:val="00BD738E"/>
    <w:rsid w:val="00BD7EAC"/>
    <w:rsid w:val="00BE2077"/>
    <w:rsid w:val="00BE4B02"/>
    <w:rsid w:val="00BE4BE8"/>
    <w:rsid w:val="00BE66CD"/>
    <w:rsid w:val="00BE69D3"/>
    <w:rsid w:val="00BF28FB"/>
    <w:rsid w:val="00BF3663"/>
    <w:rsid w:val="00BF4D19"/>
    <w:rsid w:val="00BF58CC"/>
    <w:rsid w:val="00BF65BD"/>
    <w:rsid w:val="00C01CDF"/>
    <w:rsid w:val="00C0420C"/>
    <w:rsid w:val="00C0458A"/>
    <w:rsid w:val="00C046EA"/>
    <w:rsid w:val="00C04CAE"/>
    <w:rsid w:val="00C0549F"/>
    <w:rsid w:val="00C06F53"/>
    <w:rsid w:val="00C11C6B"/>
    <w:rsid w:val="00C123C0"/>
    <w:rsid w:val="00C13B2D"/>
    <w:rsid w:val="00C16C2B"/>
    <w:rsid w:val="00C30572"/>
    <w:rsid w:val="00C345AC"/>
    <w:rsid w:val="00C349E9"/>
    <w:rsid w:val="00C366B4"/>
    <w:rsid w:val="00C40539"/>
    <w:rsid w:val="00C41EC2"/>
    <w:rsid w:val="00C43871"/>
    <w:rsid w:val="00C4659A"/>
    <w:rsid w:val="00C50025"/>
    <w:rsid w:val="00C50321"/>
    <w:rsid w:val="00C5272F"/>
    <w:rsid w:val="00C52DD6"/>
    <w:rsid w:val="00C53DCE"/>
    <w:rsid w:val="00C61682"/>
    <w:rsid w:val="00C642B8"/>
    <w:rsid w:val="00C676E4"/>
    <w:rsid w:val="00C713F6"/>
    <w:rsid w:val="00C71A39"/>
    <w:rsid w:val="00C74BF6"/>
    <w:rsid w:val="00C8408F"/>
    <w:rsid w:val="00C84877"/>
    <w:rsid w:val="00C871DB"/>
    <w:rsid w:val="00C908B1"/>
    <w:rsid w:val="00C91B25"/>
    <w:rsid w:val="00C95DCF"/>
    <w:rsid w:val="00C97C77"/>
    <w:rsid w:val="00CA15A4"/>
    <w:rsid w:val="00CA1BC3"/>
    <w:rsid w:val="00CA3361"/>
    <w:rsid w:val="00CA40FC"/>
    <w:rsid w:val="00CA6F4D"/>
    <w:rsid w:val="00CB080D"/>
    <w:rsid w:val="00CB15B0"/>
    <w:rsid w:val="00CB5026"/>
    <w:rsid w:val="00CC071E"/>
    <w:rsid w:val="00CC0D46"/>
    <w:rsid w:val="00CC62E6"/>
    <w:rsid w:val="00CC6AEA"/>
    <w:rsid w:val="00CD0A98"/>
    <w:rsid w:val="00CD69E5"/>
    <w:rsid w:val="00CD704B"/>
    <w:rsid w:val="00CD7A46"/>
    <w:rsid w:val="00CE0050"/>
    <w:rsid w:val="00CE5305"/>
    <w:rsid w:val="00CE69C0"/>
    <w:rsid w:val="00CF1A84"/>
    <w:rsid w:val="00CF322E"/>
    <w:rsid w:val="00CF330D"/>
    <w:rsid w:val="00CF7A5B"/>
    <w:rsid w:val="00D033C0"/>
    <w:rsid w:val="00D04C55"/>
    <w:rsid w:val="00D07119"/>
    <w:rsid w:val="00D077FD"/>
    <w:rsid w:val="00D07F1A"/>
    <w:rsid w:val="00D107C7"/>
    <w:rsid w:val="00D12D18"/>
    <w:rsid w:val="00D1503A"/>
    <w:rsid w:val="00D16BE7"/>
    <w:rsid w:val="00D22561"/>
    <w:rsid w:val="00D233AB"/>
    <w:rsid w:val="00D277C9"/>
    <w:rsid w:val="00D317FB"/>
    <w:rsid w:val="00D3549B"/>
    <w:rsid w:val="00D37E86"/>
    <w:rsid w:val="00D4151D"/>
    <w:rsid w:val="00D4680B"/>
    <w:rsid w:val="00D55B97"/>
    <w:rsid w:val="00D649AC"/>
    <w:rsid w:val="00D65428"/>
    <w:rsid w:val="00D658C7"/>
    <w:rsid w:val="00D65DE5"/>
    <w:rsid w:val="00D70268"/>
    <w:rsid w:val="00D7049C"/>
    <w:rsid w:val="00D75655"/>
    <w:rsid w:val="00D76030"/>
    <w:rsid w:val="00D83889"/>
    <w:rsid w:val="00D86D2C"/>
    <w:rsid w:val="00D915E4"/>
    <w:rsid w:val="00D91B9F"/>
    <w:rsid w:val="00D93D63"/>
    <w:rsid w:val="00D93FEB"/>
    <w:rsid w:val="00D96C44"/>
    <w:rsid w:val="00D9793A"/>
    <w:rsid w:val="00DA4E08"/>
    <w:rsid w:val="00DA68DC"/>
    <w:rsid w:val="00DB01C2"/>
    <w:rsid w:val="00DB0E5D"/>
    <w:rsid w:val="00DB348F"/>
    <w:rsid w:val="00DB43F5"/>
    <w:rsid w:val="00DB48DC"/>
    <w:rsid w:val="00DB6275"/>
    <w:rsid w:val="00DC0380"/>
    <w:rsid w:val="00DC1A8F"/>
    <w:rsid w:val="00DC23CD"/>
    <w:rsid w:val="00DC37EE"/>
    <w:rsid w:val="00DC5040"/>
    <w:rsid w:val="00DC6045"/>
    <w:rsid w:val="00DD1B40"/>
    <w:rsid w:val="00DD5A18"/>
    <w:rsid w:val="00DD645B"/>
    <w:rsid w:val="00DD6B47"/>
    <w:rsid w:val="00DD7FEC"/>
    <w:rsid w:val="00DE24D3"/>
    <w:rsid w:val="00DE36A5"/>
    <w:rsid w:val="00DE43F7"/>
    <w:rsid w:val="00DE523F"/>
    <w:rsid w:val="00DE5520"/>
    <w:rsid w:val="00DF1D3B"/>
    <w:rsid w:val="00DF2E03"/>
    <w:rsid w:val="00DF34BA"/>
    <w:rsid w:val="00DF597B"/>
    <w:rsid w:val="00DF6498"/>
    <w:rsid w:val="00DF778F"/>
    <w:rsid w:val="00E01467"/>
    <w:rsid w:val="00E01B8B"/>
    <w:rsid w:val="00E01D15"/>
    <w:rsid w:val="00E01E97"/>
    <w:rsid w:val="00E02187"/>
    <w:rsid w:val="00E037D5"/>
    <w:rsid w:val="00E04935"/>
    <w:rsid w:val="00E053FA"/>
    <w:rsid w:val="00E12DEF"/>
    <w:rsid w:val="00E1329D"/>
    <w:rsid w:val="00E14389"/>
    <w:rsid w:val="00E16A60"/>
    <w:rsid w:val="00E225D2"/>
    <w:rsid w:val="00E31958"/>
    <w:rsid w:val="00E364F5"/>
    <w:rsid w:val="00E40811"/>
    <w:rsid w:val="00E43038"/>
    <w:rsid w:val="00E44F18"/>
    <w:rsid w:val="00E45A0D"/>
    <w:rsid w:val="00E4659F"/>
    <w:rsid w:val="00E56D25"/>
    <w:rsid w:val="00E60F95"/>
    <w:rsid w:val="00E623C6"/>
    <w:rsid w:val="00E62939"/>
    <w:rsid w:val="00E65E2D"/>
    <w:rsid w:val="00E7120F"/>
    <w:rsid w:val="00E716C4"/>
    <w:rsid w:val="00E74566"/>
    <w:rsid w:val="00E80849"/>
    <w:rsid w:val="00E80D0F"/>
    <w:rsid w:val="00E82B72"/>
    <w:rsid w:val="00E861D8"/>
    <w:rsid w:val="00E87C8C"/>
    <w:rsid w:val="00E90835"/>
    <w:rsid w:val="00E92EE7"/>
    <w:rsid w:val="00E975C4"/>
    <w:rsid w:val="00E979C5"/>
    <w:rsid w:val="00EA2B71"/>
    <w:rsid w:val="00EA6A0C"/>
    <w:rsid w:val="00EB007D"/>
    <w:rsid w:val="00EB1135"/>
    <w:rsid w:val="00EB1E69"/>
    <w:rsid w:val="00EB31C2"/>
    <w:rsid w:val="00EB3656"/>
    <w:rsid w:val="00EB4162"/>
    <w:rsid w:val="00EB5F68"/>
    <w:rsid w:val="00EB7E93"/>
    <w:rsid w:val="00EC127C"/>
    <w:rsid w:val="00EC2C21"/>
    <w:rsid w:val="00ED2F79"/>
    <w:rsid w:val="00ED3604"/>
    <w:rsid w:val="00ED4A80"/>
    <w:rsid w:val="00ED581F"/>
    <w:rsid w:val="00ED5D18"/>
    <w:rsid w:val="00EF02E3"/>
    <w:rsid w:val="00EF1DE2"/>
    <w:rsid w:val="00EF6032"/>
    <w:rsid w:val="00F039C3"/>
    <w:rsid w:val="00F06D68"/>
    <w:rsid w:val="00F10C1A"/>
    <w:rsid w:val="00F1118C"/>
    <w:rsid w:val="00F120AF"/>
    <w:rsid w:val="00F12FDB"/>
    <w:rsid w:val="00F13F95"/>
    <w:rsid w:val="00F14DB9"/>
    <w:rsid w:val="00F1514A"/>
    <w:rsid w:val="00F17D1B"/>
    <w:rsid w:val="00F261CD"/>
    <w:rsid w:val="00F273EE"/>
    <w:rsid w:val="00F27CBD"/>
    <w:rsid w:val="00F34224"/>
    <w:rsid w:val="00F34439"/>
    <w:rsid w:val="00F352B4"/>
    <w:rsid w:val="00F40149"/>
    <w:rsid w:val="00F413F4"/>
    <w:rsid w:val="00F423EE"/>
    <w:rsid w:val="00F450F3"/>
    <w:rsid w:val="00F537AA"/>
    <w:rsid w:val="00F53B1F"/>
    <w:rsid w:val="00F54918"/>
    <w:rsid w:val="00F54B2D"/>
    <w:rsid w:val="00F601DB"/>
    <w:rsid w:val="00F617ED"/>
    <w:rsid w:val="00F64AE4"/>
    <w:rsid w:val="00F64C07"/>
    <w:rsid w:val="00F65223"/>
    <w:rsid w:val="00F718D6"/>
    <w:rsid w:val="00F75324"/>
    <w:rsid w:val="00F76AF6"/>
    <w:rsid w:val="00F76D01"/>
    <w:rsid w:val="00F76F25"/>
    <w:rsid w:val="00F81AFF"/>
    <w:rsid w:val="00F8766C"/>
    <w:rsid w:val="00F90437"/>
    <w:rsid w:val="00F91988"/>
    <w:rsid w:val="00F93F10"/>
    <w:rsid w:val="00F94750"/>
    <w:rsid w:val="00F960D8"/>
    <w:rsid w:val="00FA269B"/>
    <w:rsid w:val="00FB1156"/>
    <w:rsid w:val="00FC0B58"/>
    <w:rsid w:val="00FC10EE"/>
    <w:rsid w:val="00FC1FE2"/>
    <w:rsid w:val="00FC269D"/>
    <w:rsid w:val="00FC64E8"/>
    <w:rsid w:val="00FC69B4"/>
    <w:rsid w:val="00FD2341"/>
    <w:rsid w:val="00FD3F0D"/>
    <w:rsid w:val="00FD4241"/>
    <w:rsid w:val="00FD5EFF"/>
    <w:rsid w:val="00FD6D3E"/>
    <w:rsid w:val="00FD7E03"/>
    <w:rsid w:val="00FE1846"/>
    <w:rsid w:val="00FE1921"/>
    <w:rsid w:val="00FE5505"/>
    <w:rsid w:val="00FE58E7"/>
    <w:rsid w:val="00FE5E60"/>
    <w:rsid w:val="00FE64E4"/>
    <w:rsid w:val="00FF440F"/>
    <w:rsid w:val="00FF6BBB"/>
    <w:rsid w:val="00FF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C903F3"/>
  <w15:chartTrackingRefBased/>
  <w15:docId w15:val="{B9C55A0B-D3D3-498B-B5B1-7813202D9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5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2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66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64B"/>
  </w:style>
  <w:style w:type="paragraph" w:styleId="Footer">
    <w:name w:val="footer"/>
    <w:basedOn w:val="Normal"/>
    <w:link w:val="FooterChar"/>
    <w:uiPriority w:val="99"/>
    <w:unhideWhenUsed/>
    <w:rsid w:val="009166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64B"/>
  </w:style>
  <w:style w:type="character" w:styleId="PageNumber">
    <w:name w:val="page number"/>
    <w:basedOn w:val="DefaultParagraphFont"/>
    <w:uiPriority w:val="99"/>
    <w:semiHidden/>
    <w:unhideWhenUsed/>
    <w:rsid w:val="00FE5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0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4C8DC-0AFA-467B-BF22-537B14206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3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Modoc County</Company>
  <LinksUpToDate>false</LinksUpToDate>
  <CharactersWithSpaces>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macey binning</dc:creator>
  <cp:keywords/>
  <dc:description/>
  <cp:lastModifiedBy>John Benoit</cp:lastModifiedBy>
  <cp:revision>33</cp:revision>
  <cp:lastPrinted>2022-01-20T01:34:00Z</cp:lastPrinted>
  <dcterms:created xsi:type="dcterms:W3CDTF">2022-01-19T22:40:00Z</dcterms:created>
  <dcterms:modified xsi:type="dcterms:W3CDTF">2022-02-01T19:21:00Z</dcterms:modified>
</cp:coreProperties>
</file>